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5AC3F" w14:textId="662809C5" w:rsidR="005F5D4D" w:rsidRDefault="00360BB7" w:rsidP="007D081E">
      <w:pPr>
        <w:ind w:left="720" w:right="720"/>
        <w:rPr>
          <w:rFonts w:ascii="Lucida Sans" w:hAnsi="Lucida Sans"/>
          <w:b/>
          <w:bCs/>
          <w:noProof/>
        </w:rPr>
      </w:pPr>
      <w:r>
        <w:rPr>
          <w:rFonts w:ascii="Lucida Sans" w:hAnsi="Lucida Sans"/>
          <w:b/>
          <w:bCs/>
          <w:noProof/>
        </w:rPr>
        <w:drawing>
          <wp:anchor distT="0" distB="0" distL="114300" distR="114300" simplePos="0" relativeHeight="251692032" behindDoc="0" locked="0" layoutInCell="1" allowOverlap="1" wp14:anchorId="2ED6DBCC" wp14:editId="5245B395">
            <wp:simplePos x="0" y="0"/>
            <wp:positionH relativeFrom="column">
              <wp:posOffset>6031230</wp:posOffset>
            </wp:positionH>
            <wp:positionV relativeFrom="page">
              <wp:posOffset>276225</wp:posOffset>
            </wp:positionV>
            <wp:extent cx="542925" cy="6534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logo.png"/>
                    <pic:cNvPicPr/>
                  </pic:nvPicPr>
                  <pic:blipFill>
                    <a:blip r:embed="rId8">
                      <a:extLst>
                        <a:ext uri="{28A0092B-C50C-407E-A947-70E740481C1C}">
                          <a14:useLocalDpi xmlns:a14="http://schemas.microsoft.com/office/drawing/2010/main" val="0"/>
                        </a:ext>
                      </a:extLst>
                    </a:blip>
                    <a:stretch>
                      <a:fillRect/>
                    </a:stretch>
                  </pic:blipFill>
                  <pic:spPr>
                    <a:xfrm>
                      <a:off x="0" y="0"/>
                      <a:ext cx="542925" cy="653415"/>
                    </a:xfrm>
                    <a:prstGeom prst="rect">
                      <a:avLst/>
                    </a:prstGeom>
                  </pic:spPr>
                </pic:pic>
              </a:graphicData>
            </a:graphic>
          </wp:anchor>
        </w:drawing>
      </w:r>
      <w:r w:rsidRPr="00ED2F11">
        <w:rPr>
          <w:rFonts w:ascii="Kristen ITC" w:hAnsi="Kristen ITC"/>
          <w:b/>
          <w:bCs/>
          <w:noProof/>
          <w:color w:val="FF0066"/>
          <w:sz w:val="36"/>
        </w:rPr>
        <w:drawing>
          <wp:anchor distT="0" distB="0" distL="114300" distR="114300" simplePos="0" relativeHeight="251693056" behindDoc="0" locked="0" layoutInCell="1" allowOverlap="1" wp14:anchorId="5B9DD6C2" wp14:editId="6A87C78B">
            <wp:simplePos x="0" y="0"/>
            <wp:positionH relativeFrom="column">
              <wp:posOffset>342900</wp:posOffset>
            </wp:positionH>
            <wp:positionV relativeFrom="page">
              <wp:posOffset>194310</wp:posOffset>
            </wp:positionV>
            <wp:extent cx="739140" cy="739140"/>
            <wp:effectExtent l="0" t="0" r="3810" b="3810"/>
            <wp:wrapNone/>
            <wp:docPr id="7" name="Picture 7" descr="20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r w:rsidR="00AB5EB9" w:rsidRPr="0041138D">
        <w:rPr>
          <w:rFonts w:ascii="Arial" w:hAnsi="Arial" w:cs="Arial"/>
          <w:noProof/>
          <w:color w:val="0000FF"/>
          <w:sz w:val="28"/>
          <w14:stylisticSets>
            <w14:styleSet w14:id="3"/>
          </w14:stylisticSets>
        </w:rPr>
        <mc:AlternateContent>
          <mc:Choice Requires="wps">
            <w:drawing>
              <wp:anchor distT="45720" distB="45720" distL="114300" distR="114300" simplePos="0" relativeHeight="251682816" behindDoc="0" locked="0" layoutInCell="1" allowOverlap="1" wp14:anchorId="6A3EA23D" wp14:editId="61282822">
                <wp:simplePos x="0" y="0"/>
                <wp:positionH relativeFrom="margin">
                  <wp:posOffset>2135505</wp:posOffset>
                </wp:positionH>
                <wp:positionV relativeFrom="paragraph">
                  <wp:posOffset>104775</wp:posOffset>
                </wp:positionV>
                <wp:extent cx="2797175" cy="561975"/>
                <wp:effectExtent l="0" t="0" r="2222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561975"/>
                        </a:xfrm>
                        <a:prstGeom prst="rect">
                          <a:avLst/>
                        </a:prstGeom>
                        <a:noFill/>
                        <a:ln w="9525">
                          <a:solidFill>
                            <a:srgbClr val="000000"/>
                          </a:solidFill>
                          <a:miter lim="800000"/>
                          <a:headEnd/>
                          <a:tailEnd/>
                        </a:ln>
                      </wps:spPr>
                      <wps:txbx>
                        <w:txbxContent>
                          <w:p w14:paraId="49F4DFDD" w14:textId="37AF41B3" w:rsidR="00AB5EB9" w:rsidRPr="00F251FE" w:rsidRDefault="009E6663" w:rsidP="00AB5EB9">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 xml:space="preserve">Wonderful </w:t>
                            </w:r>
                            <w:r w:rsidR="00AB5EB9" w:rsidRPr="00F251F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OWL</w:t>
                            </w:r>
                            <w:r w:rsidR="007B34B4" w:rsidRPr="00F251F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 xml:space="preserve"> </w:t>
                            </w:r>
                            <w:r w:rsidR="00AB5EB9" w:rsidRPr="00F251F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Weekend</w:t>
                            </w:r>
                          </w:p>
                          <w:p w14:paraId="0A803506" w14:textId="5E045D3A" w:rsidR="00AB5EB9" w:rsidRPr="00F251FE" w:rsidRDefault="00AB5EB9" w:rsidP="00AB5EB9">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1F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 xml:space="preserve">June </w:t>
                            </w:r>
                            <w:r w:rsidR="001619D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7</w:t>
                            </w:r>
                            <w:r w:rsidR="00F36005" w:rsidRPr="00F251F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 xml:space="preserve"> - </w:t>
                            </w:r>
                            <w:r w:rsidR="001619D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9</w:t>
                            </w:r>
                            <w:r w:rsidR="00F36005" w:rsidRPr="00F251F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 202</w:t>
                            </w:r>
                            <w:r w:rsidR="001619D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4</w:t>
                            </w:r>
                            <w:r w:rsidR="00360BB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 xml:space="preserve"> </w:t>
                            </w:r>
                            <w:r w:rsidRPr="00F251F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Class Descriptions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EA23D" id="_x0000_t202" coordsize="21600,21600" o:spt="202" path="m,l,21600r21600,l21600,xe">
                <v:stroke joinstyle="miter"/>
                <v:path gradientshapeok="t" o:connecttype="rect"/>
              </v:shapetype>
              <v:shape id="Text Box 2" o:spid="_x0000_s1026" type="#_x0000_t202" style="position:absolute;left:0;text-align:left;margin-left:168.15pt;margin-top:8.25pt;width:220.25pt;height:44.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" filled="f">
                <v:textbox>
                  <w:txbxContent>
                    <w:p w14:paraId="49F4DFDD" w14:textId="37AF41B3" w:rsidR="00AB5EB9" w:rsidRPr="00F251FE" w:rsidRDefault="009E6663" w:rsidP="00AB5EB9">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 xml:space="preserve">Wonderful </w:t>
                      </w:r>
                      <w:r w:rsidR="00AB5EB9" w:rsidRPr="00F251F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OWL</w:t>
                      </w:r>
                      <w:r w:rsidR="007B34B4" w:rsidRPr="00F251F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 xml:space="preserve"> </w:t>
                      </w:r>
                      <w:r w:rsidR="00AB5EB9" w:rsidRPr="00F251F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Weekend</w:t>
                      </w:r>
                    </w:p>
                    <w:p w14:paraId="0A803506" w14:textId="5E045D3A" w:rsidR="00AB5EB9" w:rsidRPr="00F251FE" w:rsidRDefault="00AB5EB9" w:rsidP="00AB5EB9">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1F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 xml:space="preserve">June </w:t>
                      </w:r>
                      <w:r w:rsidR="001619D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7</w:t>
                      </w:r>
                      <w:r w:rsidR="00F36005" w:rsidRPr="00F251F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 xml:space="preserve"> - </w:t>
                      </w:r>
                      <w:r w:rsidR="001619D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9</w:t>
                      </w:r>
                      <w:r w:rsidR="00F36005" w:rsidRPr="00F251F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 202</w:t>
                      </w:r>
                      <w:r w:rsidR="001619D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4</w:t>
                      </w:r>
                      <w:r w:rsidR="00360BB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 xml:space="preserve"> </w:t>
                      </w:r>
                      <w:r w:rsidRPr="00F251F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Class Descriptions</w:t>
                      </w:r>
                    </w:p>
                  </w:txbxContent>
                </v:textbox>
                <w10:wrap type="square" anchorx="margin"/>
              </v:shape>
            </w:pict>
          </mc:Fallback>
        </mc:AlternateContent>
      </w:r>
      <w:r w:rsidR="00AB5EB9">
        <w:rPr>
          <w:rFonts w:ascii="Lucida Sans" w:hAnsi="Lucida Sans"/>
          <w:b/>
          <w:bCs/>
          <w:noProof/>
        </w:rPr>
        <w:t xml:space="preserve">               </w:t>
      </w:r>
      <w:r w:rsidR="007D081E">
        <w:rPr>
          <w:rFonts w:ascii="Lucida Sans" w:hAnsi="Lucida Sans"/>
          <w:b/>
          <w:bCs/>
          <w:noProof/>
        </w:rPr>
        <w:t xml:space="preserve">                                                </w:t>
      </w:r>
      <w:r w:rsidR="007D081E">
        <w:rPr>
          <w:rFonts w:ascii="Lucida Sans" w:hAnsi="Lucida Sans"/>
          <w:b/>
          <w:bCs/>
          <w:noProof/>
        </w:rPr>
        <w:tab/>
      </w:r>
      <w:r w:rsidR="007D081E">
        <w:rPr>
          <w:rFonts w:ascii="Lucida Sans" w:hAnsi="Lucida Sans"/>
          <w:b/>
          <w:bCs/>
          <w:noProof/>
        </w:rPr>
        <w:tab/>
      </w:r>
      <w:r w:rsidR="007D081E">
        <w:rPr>
          <w:rFonts w:ascii="Lucida Sans" w:hAnsi="Lucida Sans"/>
          <w:b/>
          <w:bCs/>
          <w:noProof/>
        </w:rPr>
        <w:tab/>
      </w:r>
      <w:r w:rsidR="005F5D4D">
        <w:rPr>
          <w:rFonts w:ascii="Lucida Sans" w:hAnsi="Lucida Sans"/>
          <w:b/>
          <w:bCs/>
          <w:noProof/>
        </w:rPr>
        <w:ptab w:relativeTo="margin" w:alignment="right" w:leader="none"/>
      </w:r>
    </w:p>
    <w:p w14:paraId="57074E25" w14:textId="77777777" w:rsidR="00360BB7" w:rsidRPr="00360BB7" w:rsidRDefault="00360BB7" w:rsidP="00360BB7">
      <w:pPr>
        <w:pStyle w:val="ListParagraph"/>
        <w:spacing w:after="0"/>
        <w:ind w:left="360"/>
        <w:rPr>
          <w:rFonts w:ascii="Arial" w:hAnsi="Arial" w:cs="Arial"/>
          <w:noProof/>
          <w:sz w:val="20"/>
          <w:szCs w:val="20"/>
        </w:rPr>
      </w:pPr>
    </w:p>
    <w:p w14:paraId="4E4DB450" w14:textId="77777777" w:rsidR="00360BB7" w:rsidRPr="00360BB7" w:rsidRDefault="00360BB7" w:rsidP="00360BB7">
      <w:pPr>
        <w:pStyle w:val="ListParagraph"/>
        <w:spacing w:after="0"/>
        <w:ind w:left="360"/>
        <w:rPr>
          <w:rFonts w:ascii="Arial" w:hAnsi="Arial" w:cs="Arial"/>
          <w:noProof/>
          <w:sz w:val="20"/>
          <w:szCs w:val="20"/>
        </w:rPr>
      </w:pPr>
    </w:p>
    <w:p w14:paraId="160B36DC" w14:textId="77777777" w:rsidR="00360BB7" w:rsidRDefault="00360BB7" w:rsidP="00360BB7">
      <w:pPr>
        <w:rPr>
          <w:rFonts w:ascii="Arial" w:hAnsi="Arial" w:cs="Arial"/>
          <w:noProof/>
          <w:sz w:val="20"/>
          <w:szCs w:val="20"/>
        </w:rPr>
      </w:pPr>
    </w:p>
    <w:p w14:paraId="124E2FF2" w14:textId="77777777" w:rsidR="00892E8E" w:rsidRPr="00360BB7" w:rsidRDefault="00892E8E" w:rsidP="00360BB7">
      <w:pPr>
        <w:rPr>
          <w:rFonts w:ascii="Arial" w:hAnsi="Arial" w:cs="Arial"/>
          <w:noProof/>
          <w:sz w:val="20"/>
          <w:szCs w:val="20"/>
        </w:rPr>
      </w:pPr>
    </w:p>
    <w:p w14:paraId="47444893" w14:textId="77777777" w:rsidR="00360BB7" w:rsidRPr="00360BB7" w:rsidRDefault="00360BB7" w:rsidP="00360BB7">
      <w:pPr>
        <w:pStyle w:val="ListParagraph"/>
        <w:spacing w:after="0"/>
        <w:ind w:left="360"/>
        <w:rPr>
          <w:rFonts w:ascii="Arial" w:hAnsi="Arial" w:cs="Arial"/>
          <w:noProof/>
          <w:sz w:val="20"/>
          <w:szCs w:val="20"/>
        </w:rPr>
      </w:pPr>
    </w:p>
    <w:p w14:paraId="4B710DE8" w14:textId="74AD0BBA" w:rsidR="00F36005" w:rsidRPr="00236F0C" w:rsidRDefault="001619D3" w:rsidP="003D1344">
      <w:pPr>
        <w:pStyle w:val="ListParagraph"/>
        <w:numPr>
          <w:ilvl w:val="0"/>
          <w:numId w:val="9"/>
        </w:numPr>
        <w:spacing w:after="0"/>
        <w:ind w:left="360"/>
        <w:rPr>
          <w:rFonts w:ascii="Arial" w:hAnsi="Arial" w:cs="Arial"/>
          <w:noProof/>
          <w:sz w:val="20"/>
          <w:szCs w:val="20"/>
        </w:rPr>
      </w:pPr>
      <w:r>
        <w:rPr>
          <w:rFonts w:ascii="Arial" w:hAnsi="Arial" w:cs="Arial"/>
          <w:b/>
          <w:noProof/>
          <w:sz w:val="20"/>
          <w:szCs w:val="20"/>
          <w:u w:val="single"/>
        </w:rPr>
        <w:t>All About Bees</w:t>
      </w:r>
      <w:r w:rsidR="00F36005" w:rsidRPr="00236F0C">
        <w:rPr>
          <w:rFonts w:ascii="Arial" w:hAnsi="Arial" w:cs="Arial"/>
          <w:noProof/>
          <w:sz w:val="20"/>
          <w:szCs w:val="20"/>
        </w:rPr>
        <w:t xml:space="preserve"> – </w:t>
      </w:r>
      <w:r w:rsidR="00B52EAF">
        <w:rPr>
          <w:rFonts w:ascii="Arial" w:hAnsi="Arial" w:cs="Arial"/>
          <w:noProof/>
          <w:sz w:val="20"/>
          <w:szCs w:val="20"/>
        </w:rPr>
        <w:t xml:space="preserve">New this year! </w:t>
      </w:r>
      <w:r w:rsidR="002732C4">
        <w:rPr>
          <w:rFonts w:ascii="Arial" w:hAnsi="Arial" w:cs="Arial"/>
          <w:noProof/>
          <w:sz w:val="20"/>
          <w:szCs w:val="20"/>
        </w:rPr>
        <w:t>Chris Gunther, a</w:t>
      </w:r>
      <w:r w:rsidR="00892E8E">
        <w:rPr>
          <w:rFonts w:ascii="Arial" w:hAnsi="Arial" w:cs="Arial"/>
          <w:color w:val="222222"/>
          <w:sz w:val="20"/>
          <w:shd w:val="clear" w:color="auto" w:fill="FFFFFF"/>
        </w:rPr>
        <w:t xml:space="preserve"> member </w:t>
      </w:r>
      <w:r w:rsidR="00892E8E" w:rsidRPr="002942DC">
        <w:rPr>
          <w:rFonts w:ascii="Arial" w:hAnsi="Arial" w:cs="Arial"/>
          <w:sz w:val="20"/>
          <w:szCs w:val="20"/>
        </w:rPr>
        <w:t xml:space="preserve">of the </w:t>
      </w:r>
      <w:r w:rsidR="00892E8E">
        <w:rPr>
          <w:rFonts w:ascii="Arial" w:hAnsi="Arial" w:cs="Arial"/>
          <w:sz w:val="20"/>
          <w:szCs w:val="20"/>
        </w:rPr>
        <w:t>C</w:t>
      </w:r>
      <w:r w:rsidR="00892E8E" w:rsidRPr="002942DC">
        <w:rPr>
          <w:rFonts w:ascii="Arial" w:hAnsi="Arial" w:cs="Arial"/>
          <w:sz w:val="20"/>
          <w:szCs w:val="20"/>
        </w:rPr>
        <w:t xml:space="preserve">arroll </w:t>
      </w:r>
      <w:r w:rsidR="00892E8E">
        <w:rPr>
          <w:rFonts w:ascii="Arial" w:hAnsi="Arial" w:cs="Arial"/>
          <w:sz w:val="20"/>
          <w:szCs w:val="20"/>
        </w:rPr>
        <w:t>C</w:t>
      </w:r>
      <w:r w:rsidR="00892E8E" w:rsidRPr="002942DC">
        <w:rPr>
          <w:rFonts w:ascii="Arial" w:hAnsi="Arial" w:cs="Arial"/>
          <w:sz w:val="20"/>
          <w:szCs w:val="20"/>
        </w:rPr>
        <w:t xml:space="preserve">ounty </w:t>
      </w:r>
      <w:r w:rsidR="00892E8E">
        <w:rPr>
          <w:rFonts w:ascii="Arial" w:hAnsi="Arial" w:cs="Arial"/>
          <w:sz w:val="20"/>
          <w:szCs w:val="20"/>
        </w:rPr>
        <w:t>B</w:t>
      </w:r>
      <w:r w:rsidR="00892E8E" w:rsidRPr="002942DC">
        <w:rPr>
          <w:rFonts w:ascii="Arial" w:hAnsi="Arial" w:cs="Arial"/>
          <w:sz w:val="20"/>
          <w:szCs w:val="20"/>
        </w:rPr>
        <w:t xml:space="preserve">eekeepers </w:t>
      </w:r>
      <w:r w:rsidR="00892E8E">
        <w:rPr>
          <w:rFonts w:ascii="Arial" w:hAnsi="Arial" w:cs="Arial"/>
          <w:sz w:val="20"/>
          <w:szCs w:val="20"/>
        </w:rPr>
        <w:t>A</w:t>
      </w:r>
      <w:r w:rsidR="00892E8E" w:rsidRPr="002942DC">
        <w:rPr>
          <w:rFonts w:ascii="Arial" w:hAnsi="Arial" w:cs="Arial"/>
          <w:sz w:val="20"/>
          <w:szCs w:val="20"/>
        </w:rPr>
        <w:t>ssociation, will discuss bee biology and behavior, effects of our deteriorating environment on bees and beekeeping, what is involved in becoming a beekeeper, bee friendly habitat and show some tools of the trade.</w:t>
      </w:r>
    </w:p>
    <w:p w14:paraId="24A29B89" w14:textId="77777777" w:rsidR="00F36005" w:rsidRPr="00DD316A" w:rsidRDefault="00F36005" w:rsidP="00F36005">
      <w:pPr>
        <w:jc w:val="both"/>
        <w:rPr>
          <w:rFonts w:ascii="Arial" w:hAnsi="Arial" w:cs="Arial"/>
          <w:noProof/>
          <w:sz w:val="18"/>
          <w:szCs w:val="20"/>
        </w:rPr>
      </w:pPr>
    </w:p>
    <w:p w14:paraId="7356249C" w14:textId="7F790D07" w:rsidR="00F36005" w:rsidRDefault="00F36005" w:rsidP="003D1344">
      <w:pPr>
        <w:pStyle w:val="ListParagraph"/>
        <w:numPr>
          <w:ilvl w:val="0"/>
          <w:numId w:val="9"/>
        </w:numPr>
        <w:spacing w:after="0"/>
        <w:ind w:left="360"/>
        <w:rPr>
          <w:rFonts w:ascii="Arial" w:hAnsi="Arial" w:cs="Arial"/>
          <w:noProof/>
          <w:sz w:val="20"/>
          <w:szCs w:val="20"/>
        </w:rPr>
      </w:pPr>
      <w:r w:rsidRPr="00536503">
        <w:rPr>
          <w:rFonts w:ascii="Arial" w:hAnsi="Arial" w:cs="Arial"/>
          <w:b/>
          <w:noProof/>
          <w:sz w:val="20"/>
          <w:szCs w:val="20"/>
          <w:u w:val="single"/>
        </w:rPr>
        <w:t>Archery</w:t>
      </w:r>
      <w:r w:rsidRPr="00536503">
        <w:rPr>
          <w:rFonts w:ascii="Arial" w:hAnsi="Arial" w:cs="Arial"/>
          <w:noProof/>
          <w:sz w:val="20"/>
          <w:szCs w:val="20"/>
        </w:rPr>
        <w:t xml:space="preserve"> – Barry Kemer</w:t>
      </w:r>
      <w:r w:rsidR="00B441DB">
        <w:rPr>
          <w:rFonts w:ascii="Arial" w:hAnsi="Arial" w:cs="Arial"/>
          <w:noProof/>
          <w:sz w:val="20"/>
          <w:szCs w:val="20"/>
        </w:rPr>
        <w:t>y</w:t>
      </w:r>
      <w:r w:rsidR="00030267">
        <w:rPr>
          <w:rFonts w:ascii="Arial" w:hAnsi="Arial" w:cs="Arial"/>
          <w:noProof/>
          <w:sz w:val="20"/>
          <w:szCs w:val="20"/>
        </w:rPr>
        <w:t xml:space="preserve"> </w:t>
      </w:r>
      <w:r w:rsidR="001E1207">
        <w:rPr>
          <w:rFonts w:ascii="Arial" w:hAnsi="Arial" w:cs="Arial"/>
          <w:noProof/>
          <w:sz w:val="20"/>
          <w:szCs w:val="20"/>
        </w:rPr>
        <w:t xml:space="preserve">and Ray Harner </w:t>
      </w:r>
      <w:r w:rsidR="00934893">
        <w:rPr>
          <w:rFonts w:ascii="Arial" w:hAnsi="Arial" w:cs="Arial"/>
          <w:noProof/>
          <w:sz w:val="20"/>
          <w:szCs w:val="20"/>
        </w:rPr>
        <w:t>(retired MD DNR police officer)</w:t>
      </w:r>
      <w:r w:rsidR="00030267">
        <w:rPr>
          <w:rFonts w:ascii="Arial" w:hAnsi="Arial" w:cs="Arial"/>
          <w:noProof/>
          <w:sz w:val="20"/>
          <w:szCs w:val="20"/>
        </w:rPr>
        <w:t xml:space="preserve"> guide novices and help e</w:t>
      </w:r>
      <w:r w:rsidR="001E1207">
        <w:rPr>
          <w:rFonts w:ascii="Arial" w:hAnsi="Arial" w:cs="Arial"/>
          <w:noProof/>
          <w:sz w:val="20"/>
          <w:szCs w:val="20"/>
        </w:rPr>
        <w:t>x</w:t>
      </w:r>
      <w:r w:rsidR="00030267">
        <w:rPr>
          <w:rFonts w:ascii="Arial" w:hAnsi="Arial" w:cs="Arial"/>
          <w:noProof/>
          <w:sz w:val="20"/>
          <w:szCs w:val="20"/>
        </w:rPr>
        <w:t>perienced archers hone their skills.</w:t>
      </w:r>
      <w:r w:rsidR="003D1344">
        <w:rPr>
          <w:rFonts w:ascii="Arial" w:hAnsi="Arial" w:cs="Arial"/>
          <w:noProof/>
          <w:sz w:val="20"/>
          <w:szCs w:val="20"/>
        </w:rPr>
        <w:t xml:space="preserve">  Bullseye targets as well as 3-D targets will be available.</w:t>
      </w:r>
    </w:p>
    <w:p w14:paraId="74642359" w14:textId="77777777" w:rsidR="0045144B" w:rsidRPr="0045144B" w:rsidRDefault="0045144B" w:rsidP="0045144B">
      <w:pPr>
        <w:pStyle w:val="ListParagraph"/>
        <w:rPr>
          <w:rFonts w:ascii="Arial" w:hAnsi="Arial" w:cs="Arial"/>
          <w:noProof/>
          <w:sz w:val="20"/>
          <w:szCs w:val="20"/>
        </w:rPr>
      </w:pPr>
    </w:p>
    <w:p w14:paraId="407001BA" w14:textId="467A9155" w:rsidR="00C679A7" w:rsidRPr="00F7784D" w:rsidRDefault="0045144B" w:rsidP="00C679A7">
      <w:pPr>
        <w:pStyle w:val="ListParagraph"/>
        <w:numPr>
          <w:ilvl w:val="0"/>
          <w:numId w:val="9"/>
        </w:numPr>
        <w:shd w:val="clear" w:color="auto" w:fill="FFFFFF"/>
        <w:spacing w:after="0" w:line="235" w:lineRule="atLeast"/>
        <w:ind w:left="360"/>
        <w:rPr>
          <w:rFonts w:ascii="Arial" w:hAnsi="Arial" w:cs="Arial"/>
          <w:sz w:val="20"/>
          <w:szCs w:val="20"/>
        </w:rPr>
      </w:pPr>
      <w:r w:rsidRPr="0045144B">
        <w:rPr>
          <w:rFonts w:ascii="Arial" w:hAnsi="Arial" w:cs="Arial"/>
          <w:b/>
          <w:bCs/>
          <w:noProof/>
          <w:sz w:val="20"/>
          <w:szCs w:val="20"/>
          <w:u w:val="single"/>
        </w:rPr>
        <w:t>Advanced Shotgun Games</w:t>
      </w:r>
      <w:r w:rsidRPr="0045144B">
        <w:rPr>
          <w:rFonts w:ascii="Arial" w:hAnsi="Arial" w:cs="Arial"/>
          <w:b/>
          <w:bCs/>
          <w:noProof/>
          <w:sz w:val="20"/>
          <w:szCs w:val="20"/>
        </w:rPr>
        <w:t xml:space="preserve"> </w:t>
      </w:r>
      <w:r w:rsidRPr="00536503">
        <w:rPr>
          <w:rFonts w:ascii="Arial" w:hAnsi="Arial" w:cs="Arial"/>
          <w:noProof/>
          <w:sz w:val="20"/>
          <w:szCs w:val="20"/>
        </w:rPr>
        <w:t>–</w:t>
      </w:r>
      <w:r>
        <w:rPr>
          <w:rFonts w:ascii="Arial" w:hAnsi="Arial" w:cs="Arial"/>
          <w:noProof/>
          <w:sz w:val="20"/>
          <w:szCs w:val="20"/>
        </w:rPr>
        <w:t xml:space="preserve"> </w:t>
      </w:r>
      <w:r w:rsidR="00892E8E" w:rsidRPr="008611F1">
        <w:rPr>
          <w:rFonts w:ascii="Arial" w:hAnsi="Arial" w:cs="Arial"/>
          <w:i/>
          <w:sz w:val="20"/>
          <w:szCs w:val="20"/>
        </w:rPr>
        <w:t xml:space="preserve">For experienced shooters only please! </w:t>
      </w:r>
      <w:r w:rsidR="00B32D8E" w:rsidRPr="00737E51">
        <w:rPr>
          <w:rFonts w:ascii="Arial" w:hAnsi="Arial" w:cs="Arial"/>
          <w:sz w:val="20"/>
          <w:szCs w:val="20"/>
        </w:rPr>
        <w:t xml:space="preserve">Terry Oland </w:t>
      </w:r>
      <w:r w:rsidR="00B32D8E">
        <w:rPr>
          <w:rFonts w:ascii="Arial" w:hAnsi="Arial" w:cs="Arial"/>
          <w:sz w:val="20"/>
          <w:szCs w:val="20"/>
        </w:rPr>
        <w:t>(</w:t>
      </w:r>
      <w:r w:rsidR="00B32D8E" w:rsidRPr="00737E51">
        <w:rPr>
          <w:rFonts w:ascii="Arial" w:hAnsi="Arial" w:cs="Arial"/>
          <w:sz w:val="20"/>
          <w:szCs w:val="20"/>
        </w:rPr>
        <w:t>certified NRA range officer and hunter education instructor</w:t>
      </w:r>
      <w:r w:rsidR="00B32D8E">
        <w:rPr>
          <w:rFonts w:ascii="Arial" w:hAnsi="Arial" w:cs="Arial"/>
          <w:sz w:val="20"/>
          <w:szCs w:val="20"/>
        </w:rPr>
        <w:t>) and avid outdoorsman and hunter Dave Hansroth</w:t>
      </w:r>
      <w:r w:rsidR="00B32D8E" w:rsidRPr="00737E51">
        <w:rPr>
          <w:rFonts w:ascii="Arial" w:hAnsi="Arial" w:cs="Arial"/>
          <w:sz w:val="20"/>
          <w:szCs w:val="20"/>
        </w:rPr>
        <w:t xml:space="preserve"> </w:t>
      </w:r>
      <w:r w:rsidR="00B32D8E">
        <w:rPr>
          <w:rFonts w:ascii="Arial" w:hAnsi="Arial" w:cs="Arial"/>
          <w:sz w:val="20"/>
          <w:szCs w:val="20"/>
        </w:rPr>
        <w:t xml:space="preserve">will provide a </w:t>
      </w:r>
      <w:r w:rsidR="00892E8E" w:rsidRPr="00763C36">
        <w:rPr>
          <w:rFonts w:ascii="Arial" w:hAnsi="Arial" w:cs="Arial"/>
          <w:color w:val="000000"/>
          <w:sz w:val="20"/>
          <w:szCs w:val="20"/>
          <w:shd w:val="clear" w:color="auto" w:fill="FFFFFF"/>
        </w:rPr>
        <w:t>different shooting experience with games that include a good hint of friendly competition</w:t>
      </w:r>
      <w:r w:rsidR="00892E8E">
        <w:rPr>
          <w:rFonts w:ascii="Arial" w:hAnsi="Arial" w:cs="Arial"/>
          <w:color w:val="000000"/>
          <w:sz w:val="20"/>
          <w:szCs w:val="20"/>
          <w:shd w:val="clear" w:color="auto" w:fill="FFFFFF"/>
        </w:rPr>
        <w:t>.</w:t>
      </w:r>
      <w:r w:rsidR="00892E8E" w:rsidRPr="002C5F5B">
        <w:rPr>
          <w:rFonts w:ascii="Arial" w:hAnsi="Arial" w:cs="Arial"/>
          <w:sz w:val="20"/>
          <w:szCs w:val="20"/>
        </w:rPr>
        <w:t xml:space="preserve"> </w:t>
      </w:r>
      <w:r w:rsidR="00C679A7" w:rsidRPr="002C5F5B">
        <w:rPr>
          <w:rFonts w:ascii="Arial" w:hAnsi="Arial" w:cs="Arial"/>
          <w:sz w:val="20"/>
          <w:szCs w:val="20"/>
        </w:rPr>
        <w:t xml:space="preserve">Ladies who have confidence </w:t>
      </w:r>
      <w:r w:rsidR="00C679A7">
        <w:rPr>
          <w:rFonts w:ascii="Arial" w:hAnsi="Arial" w:cs="Arial"/>
          <w:sz w:val="20"/>
          <w:szCs w:val="20"/>
        </w:rPr>
        <w:t xml:space="preserve">in gun handling and safety and </w:t>
      </w:r>
      <w:r w:rsidR="00C679A7" w:rsidRPr="002C5F5B">
        <w:rPr>
          <w:rFonts w:ascii="Arial" w:hAnsi="Arial" w:cs="Arial"/>
          <w:sz w:val="20"/>
          <w:szCs w:val="20"/>
        </w:rPr>
        <w:t xml:space="preserve">in their level of shooting skills should sign up for this fun filled session where targets will be thrown at a challenging pace and angle.  </w:t>
      </w:r>
      <w:r w:rsidR="00C679A7" w:rsidRPr="00737E51">
        <w:rPr>
          <w:rFonts w:ascii="Arial" w:hAnsi="Arial" w:cs="Arial"/>
          <w:sz w:val="20"/>
          <w:szCs w:val="20"/>
        </w:rPr>
        <w:t xml:space="preserve">You are welcome to bring your own gun and shells. </w:t>
      </w:r>
      <w:r w:rsidR="00C679A7" w:rsidRPr="00737E51">
        <w:rPr>
          <w:rFonts w:ascii="Arial" w:hAnsi="Arial" w:cs="Arial"/>
          <w:b/>
          <w:sz w:val="20"/>
          <w:szCs w:val="20"/>
        </w:rPr>
        <w:t>Cost of Shells: $12 per box of 25.</w:t>
      </w:r>
      <w:r w:rsidR="00C679A7">
        <w:rPr>
          <w:rFonts w:ascii="Arial" w:hAnsi="Arial" w:cs="Arial"/>
          <w:b/>
          <w:sz w:val="20"/>
          <w:szCs w:val="20"/>
        </w:rPr>
        <w:t xml:space="preserve"> </w:t>
      </w:r>
      <w:r w:rsidR="00C679A7" w:rsidRPr="00F7784D">
        <w:rPr>
          <w:rFonts w:ascii="Arial" w:hAnsi="Arial" w:cs="Arial"/>
          <w:i/>
          <w:color w:val="FF0000"/>
          <w:sz w:val="20"/>
          <w:szCs w:val="20"/>
          <w:u w:val="single"/>
        </w:rPr>
        <w:t>OWL reserves the right to remove shooters from this class who do not meet the minimum skill level required to participate safely.</w:t>
      </w:r>
    </w:p>
    <w:p w14:paraId="276D7282" w14:textId="6AA36503" w:rsidR="00061DE2" w:rsidRPr="00DD316A" w:rsidRDefault="0045144B" w:rsidP="002732C4">
      <w:pPr>
        <w:pStyle w:val="ListParagraph"/>
        <w:spacing w:after="0"/>
        <w:ind w:left="360"/>
        <w:rPr>
          <w:rFonts w:ascii="Arial" w:hAnsi="Arial" w:cs="Arial"/>
          <w:noProof/>
          <w:sz w:val="18"/>
          <w:szCs w:val="20"/>
        </w:rPr>
      </w:pPr>
      <w:r>
        <w:rPr>
          <w:rFonts w:ascii="Arial" w:hAnsi="Arial" w:cs="Arial"/>
          <w:b/>
          <w:bCs/>
          <w:noProof/>
          <w:sz w:val="20"/>
          <w:szCs w:val="20"/>
          <w:u w:val="single"/>
        </w:rPr>
        <w:t xml:space="preserve"> </w:t>
      </w:r>
    </w:p>
    <w:p w14:paraId="247E3D58" w14:textId="23B8191A" w:rsidR="00DB0158" w:rsidRPr="001C62E8" w:rsidRDefault="00274714" w:rsidP="003D1344">
      <w:pPr>
        <w:pStyle w:val="ListParagraph"/>
        <w:numPr>
          <w:ilvl w:val="0"/>
          <w:numId w:val="9"/>
        </w:numPr>
        <w:spacing w:after="0"/>
        <w:ind w:left="360"/>
        <w:rPr>
          <w:rFonts w:ascii="Arial" w:hAnsi="Arial" w:cs="Arial"/>
          <w:noProof/>
          <w:sz w:val="20"/>
          <w:szCs w:val="20"/>
        </w:rPr>
      </w:pPr>
      <w:r w:rsidRPr="00661C94">
        <w:rPr>
          <w:rFonts w:ascii="Arial" w:hAnsi="Arial" w:cs="Arial"/>
          <w:b/>
          <w:sz w:val="20"/>
          <w:szCs w:val="20"/>
          <w:u w:val="single"/>
        </w:rPr>
        <w:t>Basket W</w:t>
      </w:r>
      <w:r w:rsidR="002942DC" w:rsidRPr="00661C94">
        <w:rPr>
          <w:rFonts w:ascii="Arial" w:hAnsi="Arial" w:cs="Arial"/>
          <w:b/>
          <w:sz w:val="20"/>
          <w:szCs w:val="20"/>
          <w:u w:val="single"/>
        </w:rPr>
        <w:t>eaving</w:t>
      </w:r>
      <w:r w:rsidR="002942DC" w:rsidRPr="00536503">
        <w:rPr>
          <w:rFonts w:ascii="Arial" w:hAnsi="Arial" w:cs="Arial"/>
          <w:sz w:val="20"/>
          <w:szCs w:val="20"/>
        </w:rPr>
        <w:t xml:space="preserve"> – </w:t>
      </w:r>
      <w:r w:rsidRPr="00536503">
        <w:rPr>
          <w:rFonts w:ascii="Arial" w:hAnsi="Arial" w:cs="Arial"/>
          <w:sz w:val="20"/>
          <w:szCs w:val="20"/>
        </w:rPr>
        <w:t>S</w:t>
      </w:r>
      <w:r w:rsidR="002942DC" w:rsidRPr="00536503">
        <w:rPr>
          <w:rFonts w:ascii="Arial" w:hAnsi="Arial" w:cs="Arial"/>
          <w:sz w:val="20"/>
          <w:szCs w:val="20"/>
        </w:rPr>
        <w:t xml:space="preserve">haron </w:t>
      </w:r>
      <w:r w:rsidRPr="00536503">
        <w:rPr>
          <w:rFonts w:ascii="Arial" w:hAnsi="Arial" w:cs="Arial"/>
          <w:sz w:val="20"/>
          <w:szCs w:val="20"/>
        </w:rPr>
        <w:t>S</w:t>
      </w:r>
      <w:r w:rsidR="00EA0469" w:rsidRPr="00536503">
        <w:rPr>
          <w:rFonts w:ascii="Arial" w:hAnsi="Arial" w:cs="Arial"/>
          <w:sz w:val="20"/>
          <w:szCs w:val="20"/>
        </w:rPr>
        <w:t>c</w:t>
      </w:r>
      <w:r w:rsidR="002942DC" w:rsidRPr="00536503">
        <w:rPr>
          <w:rFonts w:ascii="Arial" w:hAnsi="Arial" w:cs="Arial"/>
          <w:sz w:val="20"/>
          <w:szCs w:val="20"/>
        </w:rPr>
        <w:t>haeffer</w:t>
      </w:r>
      <w:r w:rsidR="00B31CBF" w:rsidRPr="00536503">
        <w:rPr>
          <w:rFonts w:ascii="Arial" w:hAnsi="Arial" w:cs="Arial"/>
          <w:sz w:val="20"/>
          <w:szCs w:val="20"/>
        </w:rPr>
        <w:t xml:space="preserve"> (</w:t>
      </w:r>
      <w:r w:rsidR="002942DC" w:rsidRPr="00536503">
        <w:rPr>
          <w:rFonts w:ascii="Arial" w:hAnsi="Arial" w:cs="Arial"/>
          <w:sz w:val="20"/>
          <w:szCs w:val="20"/>
        </w:rPr>
        <w:t xml:space="preserve">member of the </w:t>
      </w:r>
      <w:r w:rsidRPr="00536503">
        <w:rPr>
          <w:rFonts w:ascii="Arial" w:hAnsi="Arial" w:cs="Arial"/>
          <w:sz w:val="20"/>
          <w:szCs w:val="20"/>
        </w:rPr>
        <w:t>N</w:t>
      </w:r>
      <w:r w:rsidR="002942DC" w:rsidRPr="00536503">
        <w:rPr>
          <w:rFonts w:ascii="Arial" w:hAnsi="Arial" w:cs="Arial"/>
          <w:sz w:val="20"/>
          <w:szCs w:val="20"/>
        </w:rPr>
        <w:t xml:space="preserve">ational </w:t>
      </w:r>
      <w:r w:rsidRPr="00536503">
        <w:rPr>
          <w:rFonts w:ascii="Arial" w:hAnsi="Arial" w:cs="Arial"/>
          <w:sz w:val="20"/>
          <w:szCs w:val="20"/>
        </w:rPr>
        <w:t>B</w:t>
      </w:r>
      <w:r w:rsidR="002942DC" w:rsidRPr="00536503">
        <w:rPr>
          <w:rFonts w:ascii="Arial" w:hAnsi="Arial" w:cs="Arial"/>
          <w:sz w:val="20"/>
          <w:szCs w:val="20"/>
        </w:rPr>
        <w:t xml:space="preserve">asketry </w:t>
      </w:r>
      <w:r w:rsidRPr="00536503">
        <w:rPr>
          <w:rFonts w:ascii="Arial" w:hAnsi="Arial" w:cs="Arial"/>
          <w:sz w:val="20"/>
          <w:szCs w:val="20"/>
        </w:rPr>
        <w:t>O</w:t>
      </w:r>
      <w:r w:rsidR="002942DC" w:rsidRPr="00536503">
        <w:rPr>
          <w:rFonts w:ascii="Arial" w:hAnsi="Arial" w:cs="Arial"/>
          <w:sz w:val="20"/>
          <w:szCs w:val="20"/>
        </w:rPr>
        <w:t>rganization and active in local guilds</w:t>
      </w:r>
      <w:r w:rsidR="007F1D9D" w:rsidRPr="00536503">
        <w:rPr>
          <w:rFonts w:ascii="Arial" w:hAnsi="Arial" w:cs="Arial"/>
          <w:sz w:val="20"/>
          <w:szCs w:val="20"/>
        </w:rPr>
        <w:t>)</w:t>
      </w:r>
      <w:r w:rsidR="002942DC" w:rsidRPr="00536503">
        <w:rPr>
          <w:rFonts w:ascii="Arial" w:hAnsi="Arial" w:cs="Arial"/>
          <w:sz w:val="20"/>
          <w:szCs w:val="20"/>
        </w:rPr>
        <w:t xml:space="preserve"> will patiently guide students of all levels in two different sessions.</w:t>
      </w:r>
      <w:r w:rsidRPr="00536503">
        <w:rPr>
          <w:rFonts w:ascii="Arial" w:hAnsi="Arial" w:cs="Arial"/>
          <w:sz w:val="20"/>
          <w:szCs w:val="20"/>
        </w:rPr>
        <w:t xml:space="preserve"> </w:t>
      </w:r>
      <w:r w:rsidR="00DB0158" w:rsidRPr="00536503">
        <w:rPr>
          <w:rFonts w:ascii="Arial" w:hAnsi="Arial" w:cs="Arial"/>
          <w:noProof/>
          <w:sz w:val="20"/>
          <w:szCs w:val="20"/>
          <w:u w:val="single"/>
        </w:rPr>
        <w:t>Students should bring</w:t>
      </w:r>
      <w:r w:rsidR="00DB0158" w:rsidRPr="00536503">
        <w:rPr>
          <w:rFonts w:ascii="Arial" w:hAnsi="Arial" w:cs="Arial"/>
          <w:noProof/>
          <w:sz w:val="20"/>
          <w:szCs w:val="20"/>
        </w:rPr>
        <w:t xml:space="preserve">: a hand towel, scissors or reed clippers and clothespins. If you have any other standard basket making supplies, you could bring them. </w:t>
      </w:r>
      <w:r w:rsidR="00DB0158" w:rsidRPr="00536503">
        <w:rPr>
          <w:rFonts w:ascii="Arial" w:hAnsi="Arial" w:cs="Arial"/>
          <w:sz w:val="20"/>
          <w:szCs w:val="20"/>
        </w:rPr>
        <w:t xml:space="preserve"> Water buckets and other supplies will be provided for use during class.  </w:t>
      </w:r>
      <w:r w:rsidR="005E64F3" w:rsidRPr="005E64F3">
        <w:rPr>
          <w:rFonts w:ascii="Arial" w:hAnsi="Arial" w:cs="Arial"/>
          <w:sz w:val="20"/>
          <w:szCs w:val="20"/>
          <w:u w:val="single"/>
        </w:rPr>
        <w:t>S</w:t>
      </w:r>
      <w:r w:rsidR="00DB0158" w:rsidRPr="00536503">
        <w:rPr>
          <w:rFonts w:ascii="Arial" w:hAnsi="Arial" w:cs="Arial"/>
          <w:sz w:val="20"/>
          <w:szCs w:val="20"/>
          <w:u w:val="single"/>
        </w:rPr>
        <w:t>ession is limited to 12 students.</w:t>
      </w:r>
    </w:p>
    <w:p w14:paraId="758C46D8" w14:textId="41F46CAB" w:rsidR="001C62E8" w:rsidRPr="00DD316A" w:rsidRDefault="001C62E8" w:rsidP="001C62E8">
      <w:pPr>
        <w:pStyle w:val="ListParagraph"/>
        <w:rPr>
          <w:rFonts w:ascii="Arial" w:hAnsi="Arial" w:cs="Arial"/>
          <w:noProof/>
          <w:sz w:val="12"/>
          <w:szCs w:val="20"/>
        </w:rPr>
      </w:pPr>
    </w:p>
    <w:p w14:paraId="58072ED1" w14:textId="73671374" w:rsidR="001C62E8" w:rsidRDefault="005E64F3" w:rsidP="003D1344">
      <w:pPr>
        <w:pStyle w:val="ListParagraph"/>
        <w:spacing w:before="120" w:after="0"/>
        <w:ind w:left="360"/>
        <w:rPr>
          <w:rFonts w:ascii="Arial" w:hAnsi="Arial" w:cs="Arial"/>
          <w:noProof/>
          <w:sz w:val="20"/>
          <w:szCs w:val="20"/>
        </w:rPr>
      </w:pPr>
      <w:r w:rsidRPr="00951891">
        <w:rPr>
          <w:rFonts w:ascii="Arial" w:hAnsi="Arial" w:cs="Arial"/>
          <w:noProof/>
          <w:sz w:val="20"/>
          <w:szCs w:val="20"/>
        </w:rPr>
        <w:t>S</w:t>
      </w:r>
      <w:r w:rsidR="001C62E8" w:rsidRPr="00951891">
        <w:rPr>
          <w:rFonts w:ascii="Arial" w:hAnsi="Arial" w:cs="Arial"/>
          <w:noProof/>
          <w:sz w:val="20"/>
          <w:szCs w:val="20"/>
        </w:rPr>
        <w:t xml:space="preserve">tudents will </w:t>
      </w:r>
      <w:r w:rsidRPr="00951891">
        <w:rPr>
          <w:rFonts w:ascii="Arial" w:hAnsi="Arial" w:cs="Arial"/>
          <w:noProof/>
          <w:sz w:val="20"/>
          <w:szCs w:val="20"/>
        </w:rPr>
        <w:t xml:space="preserve">begin the class weaving a wall basket.  The option to weave the covered glass yogurt jar will be available for those that finish the wall basket early or wish to continue weaving after lunch. </w:t>
      </w:r>
      <w:r w:rsidRPr="00951891">
        <w:rPr>
          <w:rFonts w:ascii="Arial" w:hAnsi="Arial" w:cs="Arial"/>
          <w:noProof/>
          <w:sz w:val="20"/>
          <w:szCs w:val="20"/>
          <w:u w:val="single"/>
        </w:rPr>
        <w:t>Y</w:t>
      </w:r>
      <w:r w:rsidR="001C62E8" w:rsidRPr="00951891">
        <w:rPr>
          <w:rFonts w:ascii="Arial" w:hAnsi="Arial" w:cs="Arial"/>
          <w:noProof/>
          <w:sz w:val="20"/>
          <w:szCs w:val="20"/>
          <w:u w:val="single"/>
        </w:rPr>
        <w:t xml:space="preserve">ou must </w:t>
      </w:r>
      <w:r w:rsidRPr="00951891">
        <w:rPr>
          <w:rFonts w:ascii="Arial" w:hAnsi="Arial" w:cs="Arial"/>
          <w:noProof/>
          <w:sz w:val="20"/>
          <w:szCs w:val="20"/>
          <w:u w:val="single"/>
        </w:rPr>
        <w:t>advi</w:t>
      </w:r>
      <w:r w:rsidR="00951891" w:rsidRPr="00951891">
        <w:rPr>
          <w:rFonts w:ascii="Arial" w:hAnsi="Arial" w:cs="Arial"/>
          <w:noProof/>
          <w:sz w:val="20"/>
          <w:szCs w:val="20"/>
          <w:u w:val="single"/>
        </w:rPr>
        <w:t>s</w:t>
      </w:r>
      <w:r w:rsidRPr="00951891">
        <w:rPr>
          <w:rFonts w:ascii="Arial" w:hAnsi="Arial" w:cs="Arial"/>
          <w:noProof/>
          <w:sz w:val="20"/>
          <w:szCs w:val="20"/>
          <w:u w:val="single"/>
        </w:rPr>
        <w:t>e when registering if you plan to make both so that sufficient supplies will be available.</w:t>
      </w:r>
      <w:r w:rsidR="001C62E8" w:rsidRPr="00DB0158">
        <w:rPr>
          <w:rFonts w:ascii="Arial" w:hAnsi="Arial" w:cs="Arial"/>
          <w:noProof/>
          <w:sz w:val="20"/>
          <w:szCs w:val="20"/>
        </w:rPr>
        <w:t xml:space="preserve"> </w:t>
      </w:r>
    </w:p>
    <w:p w14:paraId="34084012" w14:textId="5D5ADFB3" w:rsidR="00DD316A" w:rsidRPr="00DD316A" w:rsidRDefault="005E64F3" w:rsidP="001C62E8">
      <w:pPr>
        <w:pStyle w:val="ListParagraph"/>
        <w:spacing w:before="120" w:after="0"/>
        <w:ind w:left="360"/>
        <w:jc w:val="both"/>
        <w:rPr>
          <w:rFonts w:ascii="Arial" w:hAnsi="Arial" w:cs="Arial"/>
          <w:noProof/>
          <w:sz w:val="12"/>
          <w:szCs w:val="20"/>
        </w:rPr>
      </w:pPr>
      <w:r w:rsidRPr="006A0410">
        <w:rPr>
          <w:b/>
          <w:noProof/>
        </w:rPr>
        <w:drawing>
          <wp:anchor distT="0" distB="0" distL="114300" distR="114300" simplePos="0" relativeHeight="251684864" behindDoc="0" locked="0" layoutInCell="1" allowOverlap="1" wp14:anchorId="71035625" wp14:editId="3EE48F38">
            <wp:simplePos x="0" y="0"/>
            <wp:positionH relativeFrom="column">
              <wp:posOffset>97155</wp:posOffset>
            </wp:positionH>
            <wp:positionV relativeFrom="paragraph">
              <wp:posOffset>87630</wp:posOffset>
            </wp:positionV>
            <wp:extent cx="590550" cy="599440"/>
            <wp:effectExtent l="0" t="0" r="0" b="0"/>
            <wp:wrapThrough wrapText="bothSides">
              <wp:wrapPolygon edited="0">
                <wp:start x="0" y="0"/>
                <wp:lineTo x="0" y="20593"/>
                <wp:lineTo x="20903" y="20593"/>
                <wp:lineTo x="209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0550" cy="59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16A">
        <w:rPr>
          <w:noProof/>
          <w:sz w:val="24"/>
        </w:rPr>
        <w:t xml:space="preserve"> </w:t>
      </w:r>
    </w:p>
    <w:p w14:paraId="294C591C" w14:textId="4294B119" w:rsidR="001C62E8" w:rsidRPr="00B4087A" w:rsidRDefault="006A4038" w:rsidP="001C62E8">
      <w:pPr>
        <w:rPr>
          <w:rFonts w:ascii="Arial" w:hAnsi="Arial" w:cs="Arial"/>
          <w:noProof/>
          <w:sz w:val="20"/>
          <w:szCs w:val="20"/>
        </w:rPr>
      </w:pPr>
      <w:r w:rsidRPr="006A4038">
        <w:rPr>
          <w:rFonts w:ascii="Arial" w:hAnsi="Arial" w:cs="Arial"/>
          <w:b/>
          <w:noProof/>
          <w:sz w:val="20"/>
          <w:szCs w:val="20"/>
        </w:rPr>
        <w:t xml:space="preserve"> </w:t>
      </w:r>
      <w:r>
        <w:rPr>
          <w:rFonts w:ascii="Arial" w:hAnsi="Arial" w:cs="Arial"/>
          <w:b/>
          <w:noProof/>
          <w:sz w:val="20"/>
          <w:szCs w:val="20"/>
        </w:rPr>
        <w:t>Wall</w:t>
      </w:r>
      <w:r w:rsidRPr="00B4087A">
        <w:rPr>
          <w:rFonts w:ascii="Arial" w:hAnsi="Arial" w:cs="Arial"/>
          <w:b/>
          <w:noProof/>
          <w:sz w:val="20"/>
          <w:szCs w:val="20"/>
        </w:rPr>
        <w:t xml:space="preserve"> Basket - </w:t>
      </w:r>
      <w:r w:rsidRPr="00611942">
        <w:rPr>
          <w:rFonts w:ascii="Arial" w:eastAsiaTheme="minorHAnsi" w:hAnsi="Arial" w:cs="Arial"/>
          <w:noProof/>
          <w:sz w:val="20"/>
          <w:szCs w:val="20"/>
        </w:rPr>
        <w:t>Flat reed is woven around a D-handle to create a flat, wall basket.  Students will use stop /start rows of reed as they bring up the sides.  Colored reed is avaible for decorative high lights.  Embellishment will be available for added for accent.   The basket can be woven on either a tall thin handle or a shorter wide handle</w:t>
      </w:r>
      <w:r>
        <w:rPr>
          <w:rFonts w:ascii="Arial" w:eastAsiaTheme="minorHAnsi" w:hAnsi="Arial" w:cs="Arial"/>
          <w:noProof/>
          <w:sz w:val="20"/>
          <w:szCs w:val="20"/>
        </w:rPr>
        <w:t>.</w:t>
      </w:r>
      <w:r w:rsidRPr="00B4087A">
        <w:rPr>
          <w:rFonts w:ascii="Arial" w:hAnsi="Arial" w:cs="Arial"/>
          <w:noProof/>
          <w:sz w:val="20"/>
          <w:szCs w:val="20"/>
        </w:rPr>
        <w:t xml:space="preserve">  </w:t>
      </w:r>
      <w:r w:rsidRPr="006A4038">
        <w:rPr>
          <w:rFonts w:ascii="Arial" w:hAnsi="Arial" w:cs="Arial"/>
          <w:b/>
          <w:noProof/>
          <w:sz w:val="20"/>
          <w:szCs w:val="20"/>
          <w:u w:val="single"/>
        </w:rPr>
        <w:t>Fee: $30.</w:t>
      </w:r>
      <w:r w:rsidRPr="00B4087A">
        <w:rPr>
          <w:rFonts w:ascii="Arial" w:hAnsi="Arial" w:cs="Arial"/>
          <w:noProof/>
          <w:sz w:val="20"/>
          <w:szCs w:val="20"/>
        </w:rPr>
        <w:t xml:space="preserve"> </w:t>
      </w:r>
      <w:r w:rsidR="001C62E8" w:rsidRPr="00B4087A">
        <w:rPr>
          <w:rFonts w:ascii="Arial" w:hAnsi="Arial" w:cs="Arial"/>
          <w:noProof/>
          <w:sz w:val="20"/>
          <w:szCs w:val="20"/>
        </w:rPr>
        <w:t xml:space="preserve"> </w:t>
      </w:r>
    </w:p>
    <w:p w14:paraId="09E7CB53" w14:textId="41C5EFF2" w:rsidR="00121A5D" w:rsidRPr="00F044D4" w:rsidRDefault="00121A5D" w:rsidP="001C62E8">
      <w:pPr>
        <w:ind w:left="360"/>
        <w:rPr>
          <w:rFonts w:ascii="Arial" w:hAnsi="Arial" w:cs="Arial"/>
          <w:noProof/>
          <w:sz w:val="18"/>
          <w:szCs w:val="20"/>
        </w:rPr>
      </w:pPr>
    </w:p>
    <w:p w14:paraId="15FE3FC7" w14:textId="423E0E3E" w:rsidR="005E64F3" w:rsidRDefault="005E64F3" w:rsidP="005E64F3">
      <w:pPr>
        <w:rPr>
          <w:noProof/>
        </w:rPr>
      </w:pPr>
      <w:r>
        <w:rPr>
          <w:noProof/>
        </w:rPr>
        <w:drawing>
          <wp:anchor distT="0" distB="0" distL="114300" distR="114300" simplePos="0" relativeHeight="251695104" behindDoc="0" locked="0" layoutInCell="1" allowOverlap="1" wp14:anchorId="30BCD1C2" wp14:editId="621E56D6">
            <wp:simplePos x="0" y="0"/>
            <wp:positionH relativeFrom="column">
              <wp:posOffset>97155</wp:posOffset>
            </wp:positionH>
            <wp:positionV relativeFrom="paragraph">
              <wp:posOffset>52705</wp:posOffset>
            </wp:positionV>
            <wp:extent cx="775335" cy="596900"/>
            <wp:effectExtent l="0" t="0" r="5715" b="0"/>
            <wp:wrapThrough wrapText="bothSides">
              <wp:wrapPolygon edited="0">
                <wp:start x="0" y="0"/>
                <wp:lineTo x="0" y="20681"/>
                <wp:lineTo x="21229" y="20681"/>
                <wp:lineTo x="21229" y="0"/>
                <wp:lineTo x="0" y="0"/>
              </wp:wrapPolygon>
            </wp:wrapThrough>
            <wp:docPr id="1447813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813856" name="Picture 1"/>
                    <pic:cNvPicPr>
                      <a:picLocks noChangeAspect="1" noChangeArrowheads="1"/>
                    </pic:cNvPicPr>
                  </pic:nvPicPr>
                  <pic:blipFill>
                    <a:blip r:embed="rId11">
                      <a:extLst>
                        <a:ext uri="{28A0092B-C50C-407E-A947-70E740481C1C}">
                          <a14:useLocalDpi xmlns:a14="http://schemas.microsoft.com/office/drawing/2010/main" val="0"/>
                        </a:ext>
                      </a:extLst>
                    </a:blip>
                    <a:srcRect t="14891" b="14891"/>
                    <a:stretch>
                      <a:fillRect/>
                    </a:stretch>
                  </pic:blipFill>
                  <pic:spPr bwMode="auto">
                    <a:xfrm>
                      <a:off x="0" y="0"/>
                      <a:ext cx="775335" cy="596900"/>
                    </a:xfrm>
                    <a:prstGeom prst="rect">
                      <a:avLst/>
                    </a:prstGeom>
                    <a:noFill/>
                  </pic:spPr>
                </pic:pic>
              </a:graphicData>
            </a:graphic>
            <wp14:sizeRelH relativeFrom="margin">
              <wp14:pctWidth>0</wp14:pctWidth>
            </wp14:sizeRelH>
            <wp14:sizeRelV relativeFrom="margin">
              <wp14:pctHeight>0</wp14:pctHeight>
            </wp14:sizeRelV>
          </wp:anchor>
        </w:drawing>
      </w:r>
      <w:r w:rsidRPr="005E64F3">
        <w:rPr>
          <w:rFonts w:ascii="Arial" w:hAnsi="Arial" w:cs="Arial"/>
          <w:b/>
          <w:noProof/>
          <w:sz w:val="20"/>
          <w:szCs w:val="20"/>
        </w:rPr>
        <w:t>Covered Glass</w:t>
      </w:r>
      <w:r w:rsidR="006A4038" w:rsidRPr="006A4038">
        <w:rPr>
          <w:noProof/>
        </w:rPr>
        <w:t xml:space="preserve"> </w:t>
      </w:r>
      <w:r w:rsidR="006A4038" w:rsidRPr="006A4038">
        <w:rPr>
          <w:rFonts w:ascii="Arial" w:hAnsi="Arial" w:cs="Arial"/>
          <w:b/>
          <w:noProof/>
          <w:sz w:val="20"/>
          <w:szCs w:val="20"/>
        </w:rPr>
        <w:t>Yogurt Jar</w:t>
      </w:r>
      <w:r w:rsidR="006A4038">
        <w:rPr>
          <w:b/>
          <w:bCs/>
          <w:noProof/>
        </w:rPr>
        <w:t xml:space="preserve"> </w:t>
      </w:r>
      <w:r w:rsidR="006A4038">
        <w:rPr>
          <w:noProof/>
        </w:rPr>
        <w:t xml:space="preserve">- </w:t>
      </w:r>
      <w:r w:rsidR="006A4038" w:rsidRPr="006A4038">
        <w:rPr>
          <w:rFonts w:ascii="Arial" w:eastAsiaTheme="minorHAnsi" w:hAnsi="Arial" w:cs="Arial"/>
          <w:noProof/>
          <w:sz w:val="20"/>
          <w:szCs w:val="20"/>
        </w:rPr>
        <w:t>Using a variety of  reed</w:t>
      </w:r>
      <w:r w:rsidR="00470349">
        <w:rPr>
          <w:rFonts w:ascii="Arial" w:eastAsiaTheme="minorHAnsi" w:hAnsi="Arial" w:cs="Arial"/>
          <w:noProof/>
          <w:sz w:val="20"/>
          <w:szCs w:val="20"/>
        </w:rPr>
        <w:t>,</w:t>
      </w:r>
      <w:r w:rsidR="006A4038" w:rsidRPr="006A4038">
        <w:rPr>
          <w:rFonts w:ascii="Arial" w:eastAsiaTheme="minorHAnsi" w:hAnsi="Arial" w:cs="Arial"/>
          <w:noProof/>
          <w:sz w:val="20"/>
          <w:szCs w:val="20"/>
        </w:rPr>
        <w:t xml:space="preserve"> participants will weave around a small yogart jar.  A pocket is woven into the side to hold a small wooden spoon.  A choice of wooden lids will be provided to complete the project.</w:t>
      </w:r>
      <w:r>
        <w:rPr>
          <w:rFonts w:ascii="Arial" w:eastAsiaTheme="minorHAnsi" w:hAnsi="Arial" w:cs="Arial"/>
          <w:noProof/>
          <w:sz w:val="20"/>
          <w:szCs w:val="20"/>
        </w:rPr>
        <w:t xml:space="preserve"> </w:t>
      </w:r>
      <w:r w:rsidR="000E4233">
        <w:rPr>
          <w:rFonts w:ascii="Arial" w:eastAsiaTheme="minorHAnsi" w:hAnsi="Arial" w:cs="Arial"/>
          <w:noProof/>
          <w:sz w:val="20"/>
          <w:szCs w:val="20"/>
        </w:rPr>
        <w:t>T</w:t>
      </w:r>
      <w:r w:rsidRPr="005E64F3">
        <w:rPr>
          <w:rFonts w:ascii="Arial" w:eastAsiaTheme="minorHAnsi" w:hAnsi="Arial" w:cs="Arial"/>
          <w:noProof/>
          <w:sz w:val="20"/>
          <w:szCs w:val="20"/>
        </w:rPr>
        <w:t xml:space="preserve">he spoon pocket can be left off and the jars can be used to hold trinkets. </w:t>
      </w:r>
    </w:p>
    <w:p w14:paraId="431045F0" w14:textId="55E16505" w:rsidR="001C62E8" w:rsidRPr="00B4087A" w:rsidRDefault="001C62E8" w:rsidP="005E64F3">
      <w:pPr>
        <w:rPr>
          <w:rFonts w:ascii="Arial" w:hAnsi="Arial" w:cs="Arial"/>
          <w:noProof/>
          <w:sz w:val="20"/>
          <w:szCs w:val="20"/>
        </w:rPr>
      </w:pPr>
      <w:r w:rsidRPr="006A4038">
        <w:rPr>
          <w:rFonts w:ascii="Arial" w:hAnsi="Arial" w:cs="Arial"/>
          <w:b/>
          <w:noProof/>
          <w:sz w:val="20"/>
          <w:szCs w:val="20"/>
          <w:u w:val="single"/>
        </w:rPr>
        <w:t>Fee: $</w:t>
      </w:r>
      <w:r w:rsidR="006A4038" w:rsidRPr="006A4038">
        <w:rPr>
          <w:rFonts w:ascii="Arial" w:hAnsi="Arial" w:cs="Arial"/>
          <w:b/>
          <w:noProof/>
          <w:sz w:val="20"/>
          <w:szCs w:val="20"/>
          <w:u w:val="single"/>
        </w:rPr>
        <w:t>2</w:t>
      </w:r>
      <w:r w:rsidRPr="006A4038">
        <w:rPr>
          <w:rFonts w:ascii="Arial" w:hAnsi="Arial" w:cs="Arial"/>
          <w:b/>
          <w:noProof/>
          <w:sz w:val="20"/>
          <w:szCs w:val="20"/>
          <w:u w:val="single"/>
        </w:rPr>
        <w:t>0</w:t>
      </w:r>
      <w:r w:rsidRPr="006A4038">
        <w:rPr>
          <w:rFonts w:ascii="Arial" w:eastAsiaTheme="minorHAnsi" w:hAnsi="Arial" w:cs="Arial"/>
          <w:noProof/>
          <w:sz w:val="20"/>
          <w:szCs w:val="20"/>
        </w:rPr>
        <w:t>.</w:t>
      </w:r>
      <w:r w:rsidRPr="00B4087A">
        <w:rPr>
          <w:rFonts w:ascii="Arial" w:hAnsi="Arial" w:cs="Arial"/>
          <w:b/>
          <w:noProof/>
          <w:sz w:val="20"/>
          <w:szCs w:val="20"/>
          <w:u w:val="single"/>
        </w:rPr>
        <w:t xml:space="preserve">  </w:t>
      </w:r>
    </w:p>
    <w:p w14:paraId="768A92AF" w14:textId="012AB8DF" w:rsidR="001C62E8" w:rsidRDefault="001C62E8" w:rsidP="001C62E8">
      <w:pPr>
        <w:pStyle w:val="ListParagraph"/>
        <w:spacing w:after="0"/>
        <w:ind w:left="360"/>
        <w:jc w:val="both"/>
        <w:rPr>
          <w:rFonts w:ascii="Arial" w:hAnsi="Arial" w:cs="Arial"/>
          <w:noProof/>
          <w:sz w:val="18"/>
          <w:szCs w:val="20"/>
        </w:rPr>
      </w:pPr>
    </w:p>
    <w:p w14:paraId="26751FA9" w14:textId="77777777" w:rsidR="006A4038" w:rsidRPr="00611E97" w:rsidRDefault="006A4038" w:rsidP="001C62E8">
      <w:pPr>
        <w:pStyle w:val="ListParagraph"/>
        <w:spacing w:after="0"/>
        <w:ind w:left="360"/>
        <w:jc w:val="both"/>
        <w:rPr>
          <w:rFonts w:ascii="Arial" w:hAnsi="Arial" w:cs="Arial"/>
          <w:noProof/>
          <w:sz w:val="18"/>
          <w:szCs w:val="20"/>
        </w:rPr>
      </w:pPr>
    </w:p>
    <w:p w14:paraId="76B00A2E" w14:textId="433CC45D" w:rsidR="00F36005" w:rsidRPr="00536503" w:rsidRDefault="00F36005" w:rsidP="00F044D4">
      <w:pPr>
        <w:pStyle w:val="ListParagraph"/>
        <w:numPr>
          <w:ilvl w:val="0"/>
          <w:numId w:val="9"/>
        </w:numPr>
        <w:spacing w:after="0"/>
        <w:ind w:left="360"/>
        <w:rPr>
          <w:rFonts w:ascii="Arial" w:hAnsi="Arial" w:cs="Arial"/>
          <w:sz w:val="20"/>
          <w:szCs w:val="20"/>
        </w:rPr>
      </w:pPr>
      <w:r w:rsidRPr="00986E5D">
        <w:rPr>
          <w:rFonts w:ascii="Arial" w:hAnsi="Arial" w:cs="Arial"/>
          <w:b/>
          <w:sz w:val="20"/>
          <w:szCs w:val="20"/>
          <w:u w:val="single"/>
        </w:rPr>
        <w:t>Battery Powered Tools</w:t>
      </w:r>
      <w:r w:rsidRPr="00536503">
        <w:rPr>
          <w:rFonts w:ascii="Arial" w:hAnsi="Arial" w:cs="Arial"/>
          <w:sz w:val="20"/>
          <w:szCs w:val="20"/>
        </w:rPr>
        <w:t xml:space="preserve"> –</w:t>
      </w:r>
      <w:r w:rsidR="0045144B">
        <w:rPr>
          <w:rFonts w:ascii="Arial" w:hAnsi="Arial" w:cs="Arial"/>
          <w:sz w:val="20"/>
          <w:szCs w:val="20"/>
        </w:rPr>
        <w:t xml:space="preserve"> </w:t>
      </w:r>
      <w:r w:rsidR="008F01EE">
        <w:rPr>
          <w:rFonts w:ascii="Arial" w:hAnsi="Arial" w:cs="Arial"/>
          <w:sz w:val="20"/>
          <w:szCs w:val="20"/>
        </w:rPr>
        <w:t xml:space="preserve">Bryant </w:t>
      </w:r>
      <w:proofErr w:type="spellStart"/>
      <w:r w:rsidR="006F509D" w:rsidRPr="006F509D">
        <w:rPr>
          <w:rFonts w:ascii="Arial" w:hAnsi="Arial" w:cs="Arial"/>
          <w:sz w:val="20"/>
          <w:szCs w:val="20"/>
        </w:rPr>
        <w:t>Descheemaeker</w:t>
      </w:r>
      <w:proofErr w:type="spellEnd"/>
      <w:r w:rsidR="006F509D" w:rsidRPr="006F509D">
        <w:rPr>
          <w:rFonts w:ascii="Arial" w:hAnsi="Arial" w:cs="Arial"/>
          <w:sz w:val="20"/>
          <w:szCs w:val="20"/>
        </w:rPr>
        <w:t xml:space="preserve"> </w:t>
      </w:r>
      <w:r w:rsidR="008F01EE">
        <w:rPr>
          <w:rFonts w:ascii="Arial" w:hAnsi="Arial" w:cs="Arial"/>
          <w:sz w:val="20"/>
          <w:szCs w:val="20"/>
        </w:rPr>
        <w:t xml:space="preserve">from </w:t>
      </w:r>
      <w:r w:rsidR="00A17349">
        <w:rPr>
          <w:rFonts w:ascii="Arial" w:hAnsi="Arial" w:cs="Arial"/>
          <w:sz w:val="20"/>
          <w:szCs w:val="20"/>
        </w:rPr>
        <w:t>Schmuck Lumber Co. in Hanover, PA will</w:t>
      </w:r>
      <w:r w:rsidR="008F01EE">
        <w:rPr>
          <w:rFonts w:ascii="Arial" w:hAnsi="Arial" w:cs="Arial"/>
          <w:sz w:val="20"/>
          <w:szCs w:val="20"/>
        </w:rPr>
        <w:t xml:space="preserve"> again</w:t>
      </w:r>
      <w:r w:rsidR="00A17349">
        <w:rPr>
          <w:rFonts w:ascii="Arial" w:hAnsi="Arial" w:cs="Arial"/>
          <w:sz w:val="20"/>
          <w:szCs w:val="20"/>
        </w:rPr>
        <w:t xml:space="preserve"> instruct this hands</w:t>
      </w:r>
      <w:r w:rsidR="008F01EE">
        <w:rPr>
          <w:rFonts w:ascii="Arial" w:hAnsi="Arial" w:cs="Arial"/>
          <w:sz w:val="20"/>
          <w:szCs w:val="20"/>
        </w:rPr>
        <w:t>-</w:t>
      </w:r>
      <w:r w:rsidR="00A17349">
        <w:rPr>
          <w:rFonts w:ascii="Arial" w:hAnsi="Arial" w:cs="Arial"/>
          <w:sz w:val="20"/>
          <w:szCs w:val="20"/>
        </w:rPr>
        <w:t>on class about the simplicity of battery powered tools</w:t>
      </w:r>
      <w:r w:rsidR="00951891">
        <w:rPr>
          <w:rFonts w:ascii="Arial" w:hAnsi="Arial" w:cs="Arial"/>
          <w:sz w:val="20"/>
          <w:szCs w:val="20"/>
        </w:rPr>
        <w:t xml:space="preserve"> by making a small project to take home</w:t>
      </w:r>
      <w:r w:rsidR="00A17349">
        <w:rPr>
          <w:rFonts w:ascii="Arial" w:hAnsi="Arial" w:cs="Arial"/>
          <w:sz w:val="20"/>
          <w:szCs w:val="20"/>
        </w:rPr>
        <w:t xml:space="preserve">.  </w:t>
      </w:r>
      <w:r w:rsidR="00986E5D">
        <w:rPr>
          <w:rFonts w:ascii="Arial" w:hAnsi="Arial" w:cs="Arial"/>
          <w:sz w:val="20"/>
          <w:szCs w:val="20"/>
        </w:rPr>
        <w:t>Learn how to safely use these easy</w:t>
      </w:r>
      <w:r w:rsidR="008F01EE">
        <w:rPr>
          <w:rFonts w:ascii="Arial" w:hAnsi="Arial" w:cs="Arial"/>
          <w:sz w:val="20"/>
          <w:szCs w:val="20"/>
        </w:rPr>
        <w:t>-</w:t>
      </w:r>
      <w:r w:rsidR="00986E5D">
        <w:rPr>
          <w:rFonts w:ascii="Arial" w:hAnsi="Arial" w:cs="Arial"/>
          <w:sz w:val="20"/>
          <w:szCs w:val="20"/>
        </w:rPr>
        <w:t>to</w:t>
      </w:r>
      <w:r w:rsidR="008F01EE">
        <w:rPr>
          <w:rFonts w:ascii="Arial" w:hAnsi="Arial" w:cs="Arial"/>
          <w:sz w:val="20"/>
          <w:szCs w:val="20"/>
        </w:rPr>
        <w:t>-</w:t>
      </w:r>
      <w:r w:rsidR="00986E5D">
        <w:rPr>
          <w:rFonts w:ascii="Arial" w:hAnsi="Arial" w:cs="Arial"/>
          <w:sz w:val="20"/>
          <w:szCs w:val="20"/>
        </w:rPr>
        <w:t xml:space="preserve">use tools for all kinds of jobs around </w:t>
      </w:r>
      <w:r w:rsidR="00A17349">
        <w:rPr>
          <w:rFonts w:ascii="Arial" w:hAnsi="Arial" w:cs="Arial"/>
          <w:sz w:val="20"/>
          <w:szCs w:val="20"/>
        </w:rPr>
        <w:t xml:space="preserve">your home </w:t>
      </w:r>
      <w:r w:rsidR="00986E5D">
        <w:rPr>
          <w:rFonts w:ascii="Arial" w:hAnsi="Arial" w:cs="Arial"/>
          <w:sz w:val="20"/>
          <w:szCs w:val="20"/>
        </w:rPr>
        <w:t xml:space="preserve">and yard.  </w:t>
      </w:r>
    </w:p>
    <w:p w14:paraId="53C70506" w14:textId="0395E522" w:rsidR="00061DE2" w:rsidRPr="00DD316A" w:rsidRDefault="00061DE2" w:rsidP="00061DE2">
      <w:pPr>
        <w:pStyle w:val="ListParagraph"/>
        <w:spacing w:after="0"/>
        <w:ind w:left="360"/>
        <w:jc w:val="both"/>
        <w:rPr>
          <w:rFonts w:ascii="Arial" w:hAnsi="Arial" w:cs="Arial"/>
          <w:sz w:val="18"/>
          <w:szCs w:val="20"/>
        </w:rPr>
      </w:pPr>
    </w:p>
    <w:p w14:paraId="15189B10" w14:textId="46265BB5" w:rsidR="00061DE2" w:rsidRPr="00A53AD9" w:rsidRDefault="001619D3" w:rsidP="002C5F5B">
      <w:pPr>
        <w:pStyle w:val="ListParagraph"/>
        <w:numPr>
          <w:ilvl w:val="0"/>
          <w:numId w:val="9"/>
        </w:numPr>
        <w:spacing w:after="0"/>
        <w:ind w:left="360"/>
        <w:rPr>
          <w:rFonts w:ascii="Arial" w:hAnsi="Arial" w:cs="Arial"/>
          <w:sz w:val="20"/>
          <w:szCs w:val="20"/>
        </w:rPr>
      </w:pPr>
      <w:r w:rsidRPr="00A53AD9">
        <w:rPr>
          <w:rFonts w:ascii="Arial" w:hAnsi="Arial" w:cs="Arial"/>
          <w:b/>
          <w:sz w:val="20"/>
          <w:szCs w:val="20"/>
          <w:u w:val="single"/>
        </w:rPr>
        <w:t>Bird ID with App</w:t>
      </w:r>
      <w:r w:rsidR="00061DE2" w:rsidRPr="00A53AD9">
        <w:rPr>
          <w:rFonts w:ascii="Arial" w:hAnsi="Arial" w:cs="Arial"/>
          <w:b/>
          <w:sz w:val="20"/>
          <w:szCs w:val="20"/>
        </w:rPr>
        <w:t xml:space="preserve"> </w:t>
      </w:r>
      <w:r w:rsidR="00061DE2" w:rsidRPr="00A53AD9">
        <w:rPr>
          <w:rFonts w:ascii="Arial" w:hAnsi="Arial" w:cs="Arial"/>
          <w:sz w:val="20"/>
          <w:szCs w:val="20"/>
        </w:rPr>
        <w:t>–</w:t>
      </w:r>
      <w:r w:rsidR="00577189" w:rsidRPr="00A53AD9">
        <w:rPr>
          <w:rFonts w:ascii="Arial" w:hAnsi="Arial" w:cs="Arial"/>
          <w:sz w:val="20"/>
          <w:szCs w:val="20"/>
        </w:rPr>
        <w:t xml:space="preserve"> </w:t>
      </w:r>
      <w:r w:rsidR="00B66586" w:rsidRPr="00A53AD9">
        <w:rPr>
          <w:rFonts w:ascii="Arial" w:hAnsi="Arial" w:cs="Arial"/>
          <w:color w:val="222222"/>
          <w:sz w:val="20"/>
          <w:szCs w:val="20"/>
          <w:shd w:val="clear" w:color="auto" w:fill="FFFFFF"/>
        </w:rPr>
        <w:t xml:space="preserve">New this year! Birding enthusiast, Dean Newman, a Director with the Southern Maryland Audubon Society, will teach the basics from learning how to select/use binoculars and other equipment, and the key points on what to focus on to identify the uniqueness of the birds. You’ll learn how to identify who is fluttering around and singing in your backyard using the Merlin Bird ID app from Cornell Lab of Ornithology. </w:t>
      </w:r>
      <w:r w:rsidR="00F62A7B">
        <w:rPr>
          <w:rFonts w:ascii="Arial" w:hAnsi="Arial" w:cs="Arial"/>
          <w:color w:val="222222"/>
          <w:sz w:val="20"/>
          <w:szCs w:val="20"/>
          <w:shd w:val="clear" w:color="auto" w:fill="FFFFFF"/>
        </w:rPr>
        <w:t>Expect to</w:t>
      </w:r>
      <w:r w:rsidR="00B66586" w:rsidRPr="00A53AD9">
        <w:rPr>
          <w:rFonts w:ascii="Arial" w:hAnsi="Arial" w:cs="Arial"/>
          <w:color w:val="222222"/>
          <w:sz w:val="20"/>
          <w:szCs w:val="20"/>
          <w:shd w:val="clear" w:color="auto" w:fill="FFFFFF"/>
        </w:rPr>
        <w:t xml:space="preserve"> walk around the farm looking and listening for birds to apply these basics. </w:t>
      </w:r>
      <w:r w:rsidR="00F62A7B" w:rsidRPr="00A53AD9">
        <w:rPr>
          <w:rFonts w:ascii="Arial" w:hAnsi="Arial" w:cs="Arial"/>
          <w:color w:val="222222"/>
          <w:sz w:val="20"/>
          <w:szCs w:val="20"/>
          <w:shd w:val="clear" w:color="auto" w:fill="FFFFFF"/>
        </w:rPr>
        <w:t>Th</w:t>
      </w:r>
      <w:r w:rsidR="00F62A7B">
        <w:rPr>
          <w:rFonts w:ascii="Arial" w:hAnsi="Arial" w:cs="Arial"/>
          <w:color w:val="222222"/>
          <w:sz w:val="20"/>
          <w:szCs w:val="20"/>
          <w:shd w:val="clear" w:color="auto" w:fill="FFFFFF"/>
        </w:rPr>
        <w:t>e Merlin Bird ID</w:t>
      </w:r>
      <w:r w:rsidR="00F62A7B" w:rsidRPr="00A53AD9">
        <w:rPr>
          <w:rFonts w:ascii="Arial" w:hAnsi="Arial" w:cs="Arial"/>
          <w:color w:val="222222"/>
          <w:sz w:val="20"/>
          <w:szCs w:val="20"/>
          <w:shd w:val="clear" w:color="auto" w:fill="FFFFFF"/>
        </w:rPr>
        <w:t xml:space="preserve"> app will need to be downloaded to your smartphone prior to that weekend.</w:t>
      </w:r>
      <w:r w:rsidR="00F62A7B">
        <w:rPr>
          <w:rFonts w:ascii="Arial" w:hAnsi="Arial" w:cs="Arial"/>
          <w:color w:val="222222"/>
          <w:sz w:val="20"/>
          <w:szCs w:val="20"/>
          <w:shd w:val="clear" w:color="auto" w:fill="FFFFFF"/>
        </w:rPr>
        <w:t xml:space="preserve"> </w:t>
      </w:r>
      <w:hyperlink r:id="rId12" w:history="1">
        <w:r w:rsidR="00F62A7B" w:rsidRPr="000A374C">
          <w:rPr>
            <w:rStyle w:val="Hyperlink"/>
            <w:rFonts w:ascii="Arial" w:hAnsi="Arial" w:cs="Arial"/>
            <w:bCs/>
            <w:sz w:val="20"/>
            <w:szCs w:val="20"/>
          </w:rPr>
          <w:t>https://merlin.allaboutbirds.org/download/</w:t>
        </w:r>
      </w:hyperlink>
    </w:p>
    <w:p w14:paraId="084ED48F" w14:textId="77777777" w:rsidR="0045144B" w:rsidRPr="00A53AD9" w:rsidRDefault="0045144B" w:rsidP="0045144B">
      <w:pPr>
        <w:pStyle w:val="ListParagraph"/>
        <w:rPr>
          <w:rFonts w:ascii="Arial" w:hAnsi="Arial" w:cs="Arial"/>
          <w:sz w:val="20"/>
          <w:szCs w:val="20"/>
        </w:rPr>
      </w:pPr>
    </w:p>
    <w:p w14:paraId="748408B4" w14:textId="7016EE5A" w:rsidR="0045144B" w:rsidRPr="00A53AD9" w:rsidRDefault="0045144B" w:rsidP="002C5F5B">
      <w:pPr>
        <w:pStyle w:val="ListParagraph"/>
        <w:numPr>
          <w:ilvl w:val="0"/>
          <w:numId w:val="9"/>
        </w:numPr>
        <w:spacing w:after="0"/>
        <w:ind w:left="360"/>
        <w:rPr>
          <w:rFonts w:ascii="Arial" w:hAnsi="Arial" w:cs="Arial"/>
          <w:sz w:val="20"/>
          <w:szCs w:val="20"/>
        </w:rPr>
      </w:pPr>
      <w:r w:rsidRPr="00A53AD9">
        <w:rPr>
          <w:rFonts w:ascii="Arial" w:hAnsi="Arial" w:cs="Arial"/>
          <w:b/>
          <w:bCs/>
          <w:sz w:val="20"/>
          <w:szCs w:val="20"/>
          <w:u w:val="single"/>
        </w:rPr>
        <w:t>Blacksmithing</w:t>
      </w:r>
      <w:r w:rsidRPr="00A53AD9">
        <w:rPr>
          <w:rFonts w:ascii="Arial" w:hAnsi="Arial" w:cs="Arial"/>
          <w:sz w:val="20"/>
          <w:szCs w:val="20"/>
        </w:rPr>
        <w:t xml:space="preserve"> – </w:t>
      </w:r>
      <w:r w:rsidR="00501F3C" w:rsidRPr="00A53AD9">
        <w:rPr>
          <w:rFonts w:ascii="Arial" w:hAnsi="Arial" w:cs="Arial"/>
          <w:sz w:val="20"/>
          <w:szCs w:val="20"/>
        </w:rPr>
        <w:t xml:space="preserve">New this year! </w:t>
      </w:r>
      <w:r w:rsidR="00E97888" w:rsidRPr="00A53AD9">
        <w:rPr>
          <w:rFonts w:ascii="Arial" w:hAnsi="Arial" w:cs="Arial"/>
          <w:sz w:val="20"/>
          <w:szCs w:val="20"/>
        </w:rPr>
        <w:t xml:space="preserve">An introductory, hands-on course covering the basics of blacksmithing with </w:t>
      </w:r>
      <w:r w:rsidR="00501F3C" w:rsidRPr="00A53AD9">
        <w:rPr>
          <w:rFonts w:ascii="Arial" w:hAnsi="Arial" w:cs="Arial"/>
          <w:sz w:val="20"/>
          <w:szCs w:val="20"/>
        </w:rPr>
        <w:t>Ken</w:t>
      </w:r>
      <w:r w:rsidR="00E97888" w:rsidRPr="00A53AD9">
        <w:rPr>
          <w:rFonts w:ascii="Arial" w:hAnsi="Arial" w:cs="Arial"/>
          <w:sz w:val="20"/>
          <w:szCs w:val="20"/>
        </w:rPr>
        <w:t xml:space="preserve"> Strosnider</w:t>
      </w:r>
      <w:r w:rsidR="00501F3C" w:rsidRPr="00A53AD9">
        <w:rPr>
          <w:rFonts w:ascii="Arial" w:hAnsi="Arial" w:cs="Arial"/>
          <w:sz w:val="20"/>
          <w:szCs w:val="20"/>
        </w:rPr>
        <w:t>, V</w:t>
      </w:r>
      <w:r w:rsidR="00137DEB">
        <w:rPr>
          <w:rFonts w:ascii="Arial" w:hAnsi="Arial" w:cs="Arial"/>
          <w:sz w:val="20"/>
          <w:szCs w:val="20"/>
        </w:rPr>
        <w:t>ice-</w:t>
      </w:r>
      <w:r w:rsidR="00501F3C" w:rsidRPr="00A53AD9">
        <w:rPr>
          <w:rFonts w:ascii="Arial" w:hAnsi="Arial" w:cs="Arial"/>
          <w:sz w:val="20"/>
          <w:szCs w:val="20"/>
        </w:rPr>
        <w:t>P</w:t>
      </w:r>
      <w:r w:rsidR="00137DEB">
        <w:rPr>
          <w:rFonts w:ascii="Arial" w:hAnsi="Arial" w:cs="Arial"/>
          <w:sz w:val="20"/>
          <w:szCs w:val="20"/>
        </w:rPr>
        <w:t>resident</w:t>
      </w:r>
      <w:r w:rsidR="00E97888" w:rsidRPr="00A53AD9">
        <w:rPr>
          <w:rFonts w:ascii="Arial" w:hAnsi="Arial" w:cs="Arial"/>
          <w:sz w:val="20"/>
          <w:szCs w:val="20"/>
        </w:rPr>
        <w:t xml:space="preserve"> of the Blacksmith Guild of Central Maryland who’s done a wide range of projects since starting in 1997.  Ken will demonstrate how to make a hook or other small item.</w:t>
      </w:r>
      <w:r w:rsidR="00F40FCA" w:rsidRPr="00A53AD9">
        <w:rPr>
          <w:rFonts w:ascii="Arial" w:hAnsi="Arial" w:cs="Arial"/>
          <w:sz w:val="20"/>
          <w:szCs w:val="20"/>
        </w:rPr>
        <w:t xml:space="preserve"> Participants will </w:t>
      </w:r>
      <w:r w:rsidR="00E97888" w:rsidRPr="00A53AD9">
        <w:rPr>
          <w:rFonts w:ascii="Arial" w:hAnsi="Arial" w:cs="Arial"/>
          <w:sz w:val="20"/>
          <w:szCs w:val="20"/>
        </w:rPr>
        <w:t xml:space="preserve">then </w:t>
      </w:r>
      <w:r w:rsidR="00F40FCA" w:rsidRPr="00A53AD9">
        <w:rPr>
          <w:rFonts w:ascii="Arial" w:hAnsi="Arial" w:cs="Arial"/>
          <w:sz w:val="20"/>
          <w:szCs w:val="20"/>
        </w:rPr>
        <w:t xml:space="preserve">complete a project, which they will take home.  For safety, long-sleeved cotton shirt, long pants and closed-toed shoes with socks are required. </w:t>
      </w:r>
      <w:r w:rsidR="004F02FB" w:rsidRPr="00A53AD9">
        <w:rPr>
          <w:rFonts w:ascii="Arial" w:hAnsi="Arial" w:cs="Arial"/>
          <w:sz w:val="20"/>
          <w:szCs w:val="20"/>
        </w:rPr>
        <w:t xml:space="preserve">This course is limited to </w:t>
      </w:r>
      <w:r w:rsidR="00B66586" w:rsidRPr="00A53AD9">
        <w:rPr>
          <w:rFonts w:ascii="Arial" w:hAnsi="Arial" w:cs="Arial"/>
          <w:sz w:val="20"/>
          <w:szCs w:val="20"/>
        </w:rPr>
        <w:t>5</w:t>
      </w:r>
      <w:r w:rsidR="004F02FB" w:rsidRPr="00A53AD9">
        <w:rPr>
          <w:rFonts w:ascii="Arial" w:hAnsi="Arial" w:cs="Arial"/>
          <w:sz w:val="20"/>
          <w:szCs w:val="20"/>
        </w:rPr>
        <w:t xml:space="preserve"> participants</w:t>
      </w:r>
      <w:r w:rsidR="00B66586" w:rsidRPr="00A53AD9">
        <w:rPr>
          <w:rFonts w:ascii="Arial" w:hAnsi="Arial" w:cs="Arial"/>
          <w:sz w:val="20"/>
          <w:szCs w:val="20"/>
        </w:rPr>
        <w:t xml:space="preserve"> per session. Two sessions available, morning and afternoon.</w:t>
      </w:r>
      <w:r w:rsidR="004F02FB" w:rsidRPr="00A53AD9">
        <w:rPr>
          <w:rFonts w:ascii="Arial" w:hAnsi="Arial" w:cs="Arial"/>
          <w:sz w:val="20"/>
          <w:szCs w:val="20"/>
        </w:rPr>
        <w:t xml:space="preserve">  </w:t>
      </w:r>
    </w:p>
    <w:p w14:paraId="6C016D28" w14:textId="71814DC6" w:rsidR="00061DE2" w:rsidRPr="00DD316A" w:rsidRDefault="00061DE2" w:rsidP="00061DE2">
      <w:pPr>
        <w:pStyle w:val="ListParagraph"/>
        <w:rPr>
          <w:rFonts w:ascii="Arial" w:hAnsi="Arial" w:cs="Arial"/>
          <w:sz w:val="18"/>
          <w:szCs w:val="20"/>
        </w:rPr>
      </w:pPr>
    </w:p>
    <w:p w14:paraId="38F4E7DC" w14:textId="2BF6E20B" w:rsidR="00C679A7" w:rsidRPr="00C679A7" w:rsidRDefault="0045144B" w:rsidP="00C679A7">
      <w:pPr>
        <w:pStyle w:val="ListParagraph"/>
        <w:numPr>
          <w:ilvl w:val="0"/>
          <w:numId w:val="9"/>
        </w:numPr>
        <w:spacing w:after="0"/>
        <w:ind w:left="360"/>
        <w:rPr>
          <w:rFonts w:ascii="Arial" w:hAnsi="Arial" w:cs="Arial"/>
          <w:b/>
          <w:sz w:val="20"/>
          <w:szCs w:val="20"/>
          <w:u w:val="single"/>
        </w:rPr>
      </w:pPr>
      <w:r w:rsidRPr="0045144B">
        <w:rPr>
          <w:rFonts w:ascii="Arial" w:hAnsi="Arial" w:cs="Arial"/>
          <w:b/>
          <w:bCs/>
          <w:noProof/>
          <w:sz w:val="20"/>
          <w:szCs w:val="20"/>
          <w:u w:val="single"/>
        </w:rPr>
        <w:lastRenderedPageBreak/>
        <w:t>Canoe/Kayaking</w:t>
      </w:r>
      <w:r w:rsidR="00F36005" w:rsidRPr="0045144B">
        <w:rPr>
          <w:rFonts w:ascii="Arial" w:hAnsi="Arial" w:cs="Arial"/>
          <w:sz w:val="20"/>
          <w:szCs w:val="20"/>
        </w:rPr>
        <w:t xml:space="preserve"> </w:t>
      </w:r>
      <w:r w:rsidR="000C3483" w:rsidRPr="00536503">
        <w:rPr>
          <w:rFonts w:ascii="Arial" w:hAnsi="Arial" w:cs="Arial"/>
          <w:sz w:val="20"/>
          <w:szCs w:val="20"/>
        </w:rPr>
        <w:t>–</w:t>
      </w:r>
      <w:r w:rsidR="006715BD" w:rsidRPr="00536503">
        <w:rPr>
          <w:rFonts w:ascii="Arial" w:hAnsi="Arial" w:cs="Arial"/>
          <w:sz w:val="20"/>
          <w:szCs w:val="20"/>
        </w:rPr>
        <w:t xml:space="preserve"> </w:t>
      </w:r>
      <w:r w:rsidR="00C679A7" w:rsidRPr="00A604EF">
        <w:rPr>
          <w:rFonts w:ascii="Arial" w:hAnsi="Arial" w:cs="Arial"/>
          <w:sz w:val="20"/>
          <w:szCs w:val="20"/>
        </w:rPr>
        <w:t xml:space="preserve">Take a leisurely trip down the Monocacy and enjoy the peacefulness of one of Maryland’s oldest waterways.  Be thrilled with all of the wildlife you see.  </w:t>
      </w:r>
      <w:r w:rsidR="00A53AD9">
        <w:rPr>
          <w:rFonts w:ascii="Arial" w:hAnsi="Arial" w:cs="Arial"/>
          <w:sz w:val="20"/>
          <w:szCs w:val="20"/>
        </w:rPr>
        <w:t xml:space="preserve">Note, put in will be further upriver this year, however, take out is the same. </w:t>
      </w:r>
      <w:r w:rsidR="00C679A7" w:rsidRPr="00A604EF">
        <w:rPr>
          <w:rFonts w:ascii="Arial" w:hAnsi="Arial" w:cs="Arial"/>
          <w:sz w:val="20"/>
          <w:szCs w:val="20"/>
        </w:rPr>
        <w:t>Justin at River Island Outfitters is happy to have us return! (</w:t>
      </w:r>
      <w:hyperlink r:id="rId13" w:history="1">
        <w:r w:rsidR="00C679A7" w:rsidRPr="00A604EF">
          <w:rPr>
            <w:rStyle w:val="Hyperlink"/>
            <w:rFonts w:ascii="Arial" w:hAnsi="Arial" w:cs="Arial"/>
            <w:sz w:val="20"/>
            <w:szCs w:val="20"/>
          </w:rPr>
          <w:t>https://riverislandoutfitters.com/faq/</w:t>
        </w:r>
      </w:hyperlink>
      <w:r w:rsidR="00C679A7" w:rsidRPr="00A604EF">
        <w:rPr>
          <w:rFonts w:ascii="Arial" w:hAnsi="Arial" w:cs="Arial"/>
          <w:sz w:val="20"/>
          <w:szCs w:val="20"/>
        </w:rPr>
        <w:t xml:space="preserve">). </w:t>
      </w:r>
      <w:r w:rsidR="00C679A7" w:rsidRPr="00A604EF">
        <w:rPr>
          <w:rFonts w:ascii="Arial" w:hAnsi="Arial" w:cs="Arial"/>
          <w:i/>
          <w:color w:val="000000"/>
          <w:sz w:val="20"/>
          <w:szCs w:val="20"/>
          <w:u w:val="single"/>
        </w:rPr>
        <w:t xml:space="preserve">Participants will need to drive/carpool approximately 1 hour each way to </w:t>
      </w:r>
      <w:r w:rsidR="00A53AD9" w:rsidRPr="00A53AD9">
        <w:rPr>
          <w:rFonts w:ascii="Arial" w:hAnsi="Arial" w:cs="Arial"/>
          <w:i/>
          <w:color w:val="000000"/>
          <w:sz w:val="20"/>
          <w:szCs w:val="20"/>
          <w:u w:val="single"/>
        </w:rPr>
        <w:t>meeting</w:t>
      </w:r>
      <w:r w:rsidR="00A53AD9">
        <w:rPr>
          <w:rFonts w:ascii="Arial" w:hAnsi="Arial" w:cs="Arial"/>
          <w:i/>
          <w:color w:val="000000"/>
          <w:sz w:val="20"/>
          <w:szCs w:val="20"/>
          <w:u w:val="single"/>
        </w:rPr>
        <w:t xml:space="preserve"> </w:t>
      </w:r>
      <w:r w:rsidR="00C679A7" w:rsidRPr="00A53AD9">
        <w:rPr>
          <w:rFonts w:ascii="Arial" w:hAnsi="Arial" w:cs="Arial"/>
          <w:i/>
          <w:color w:val="000000"/>
          <w:sz w:val="20"/>
          <w:szCs w:val="20"/>
          <w:u w:val="single"/>
        </w:rPr>
        <w:t>point.</w:t>
      </w:r>
      <w:r w:rsidR="00C679A7" w:rsidRPr="00A53AD9">
        <w:rPr>
          <w:rFonts w:ascii="Arial" w:hAnsi="Arial" w:cs="Arial"/>
          <w:sz w:val="20"/>
          <w:szCs w:val="20"/>
        </w:rPr>
        <w:t xml:space="preserve">  </w:t>
      </w:r>
      <w:r w:rsidR="00C679A7" w:rsidRPr="00A53AD9">
        <w:rPr>
          <w:rFonts w:ascii="Arial" w:hAnsi="Arial" w:cs="Arial"/>
          <w:b/>
          <w:sz w:val="20"/>
          <w:szCs w:val="20"/>
          <w:u w:val="single"/>
        </w:rPr>
        <w:t>Fee: $39/person.</w:t>
      </w:r>
      <w:r w:rsidR="00C679A7" w:rsidRPr="00A604EF">
        <w:rPr>
          <w:rFonts w:ascii="Arial" w:hAnsi="Arial" w:cs="Arial"/>
          <w:sz w:val="20"/>
          <w:szCs w:val="20"/>
        </w:rPr>
        <w:t xml:space="preserve"> </w:t>
      </w:r>
    </w:p>
    <w:p w14:paraId="556A0DE0" w14:textId="77777777" w:rsidR="00C679A7" w:rsidRPr="00C679A7" w:rsidRDefault="00C679A7" w:rsidP="00C679A7">
      <w:pPr>
        <w:pStyle w:val="ListParagraph"/>
        <w:rPr>
          <w:rFonts w:ascii="Arial" w:hAnsi="Arial" w:cs="Arial"/>
          <w:b/>
          <w:sz w:val="20"/>
          <w:szCs w:val="20"/>
          <w:u w:val="single"/>
        </w:rPr>
      </w:pPr>
    </w:p>
    <w:p w14:paraId="19822526" w14:textId="3D2BFB5E" w:rsidR="00061DE2" w:rsidRPr="00137DEB" w:rsidRDefault="0045144B" w:rsidP="00F615CA">
      <w:pPr>
        <w:pStyle w:val="ListParagraph"/>
        <w:numPr>
          <w:ilvl w:val="0"/>
          <w:numId w:val="9"/>
        </w:numPr>
        <w:spacing w:after="0"/>
        <w:ind w:left="360"/>
        <w:jc w:val="both"/>
        <w:rPr>
          <w:rFonts w:ascii="Arial" w:hAnsi="Arial" w:cs="Arial"/>
          <w:i/>
          <w:sz w:val="20"/>
          <w:szCs w:val="20"/>
          <w:u w:val="single"/>
        </w:rPr>
      </w:pPr>
      <w:r w:rsidRPr="00A53AD9">
        <w:rPr>
          <w:rFonts w:ascii="Arial" w:hAnsi="Arial" w:cs="Arial"/>
          <w:b/>
          <w:sz w:val="20"/>
          <w:szCs w:val="20"/>
          <w:u w:val="single"/>
        </w:rPr>
        <w:t>Fly Fishing</w:t>
      </w:r>
      <w:r w:rsidR="00061DE2" w:rsidRPr="00A53AD9">
        <w:rPr>
          <w:rFonts w:ascii="Arial" w:hAnsi="Arial" w:cs="Arial"/>
          <w:sz w:val="20"/>
          <w:szCs w:val="20"/>
        </w:rPr>
        <w:t xml:space="preserve"> </w:t>
      </w:r>
      <w:r w:rsidR="002732C4">
        <w:rPr>
          <w:rFonts w:ascii="Arial" w:hAnsi="Arial" w:cs="Arial"/>
          <w:sz w:val="20"/>
          <w:szCs w:val="20"/>
        </w:rPr>
        <w:t>–</w:t>
      </w:r>
      <w:r w:rsidR="00892E8E" w:rsidRPr="00A53AD9">
        <w:rPr>
          <w:rFonts w:ascii="Arial" w:hAnsi="Arial" w:cs="Arial"/>
          <w:sz w:val="20"/>
          <w:szCs w:val="20"/>
        </w:rPr>
        <w:t xml:space="preserve"> </w:t>
      </w:r>
      <w:r w:rsidR="00B52EAF">
        <w:rPr>
          <w:rFonts w:ascii="Arial" w:hAnsi="Arial" w:cs="Arial"/>
          <w:sz w:val="20"/>
          <w:szCs w:val="20"/>
        </w:rPr>
        <w:t xml:space="preserve">New this year! </w:t>
      </w:r>
      <w:r w:rsidR="002732C4">
        <w:rPr>
          <w:rFonts w:ascii="Arial" w:hAnsi="Arial" w:cs="Arial"/>
          <w:sz w:val="20"/>
          <w:szCs w:val="20"/>
        </w:rPr>
        <w:t xml:space="preserve">Norma Kawecki of the </w:t>
      </w:r>
      <w:r w:rsidR="002732C4">
        <w:rPr>
          <w:rFonts w:ascii="Helvetica Neue" w:eastAsia="Times New Roman" w:hAnsi="Helvetica Neue"/>
          <w:color w:val="26282A"/>
          <w:sz w:val="20"/>
          <w:szCs w:val="20"/>
        </w:rPr>
        <w:t xml:space="preserve">Chesapeake Women Anglers </w:t>
      </w:r>
      <w:r w:rsidR="00892E8E" w:rsidRPr="00A53AD9">
        <w:rPr>
          <w:rFonts w:ascii="Arial" w:hAnsi="Arial" w:cs="Arial"/>
          <w:sz w:val="20"/>
          <w:szCs w:val="20"/>
        </w:rPr>
        <w:t xml:space="preserve">will </w:t>
      </w:r>
      <w:r w:rsidR="002732C4">
        <w:rPr>
          <w:rFonts w:ascii="Arial" w:hAnsi="Arial" w:cs="Arial"/>
          <w:sz w:val="20"/>
          <w:szCs w:val="20"/>
        </w:rPr>
        <w:t>share</w:t>
      </w:r>
      <w:r w:rsidR="00892E8E" w:rsidRPr="00A53AD9">
        <w:rPr>
          <w:rFonts w:ascii="Arial" w:hAnsi="Arial" w:cs="Arial"/>
          <w:sz w:val="20"/>
          <w:szCs w:val="20"/>
        </w:rPr>
        <w:t xml:space="preserve"> a little bit of everything you need to know related to fly fishing: introduction to</w:t>
      </w:r>
      <w:r w:rsidR="00892E8E" w:rsidRPr="00A53AD9">
        <w:rPr>
          <w:rFonts w:ascii="Arial" w:hAnsi="Arial" w:cs="Arial"/>
          <w:color w:val="000000"/>
          <w:sz w:val="20"/>
          <w:shd w:val="clear" w:color="auto" w:fill="FFFFFF"/>
        </w:rPr>
        <w:t xml:space="preserve"> fly fishing gear (leaders, flies, forceps, etc.), demonstration of a variety of casts, practice casting under instruction,</w:t>
      </w:r>
      <w:r w:rsidR="002732C4">
        <w:rPr>
          <w:rFonts w:ascii="Arial" w:hAnsi="Arial" w:cs="Arial"/>
          <w:color w:val="000000"/>
          <w:sz w:val="20"/>
          <w:shd w:val="clear" w:color="auto" w:fill="FFFFFF"/>
        </w:rPr>
        <w:t xml:space="preserve"> </w:t>
      </w:r>
      <w:r w:rsidR="00B66586" w:rsidRPr="00A53AD9">
        <w:rPr>
          <w:rFonts w:ascii="Arial" w:hAnsi="Arial" w:cs="Arial"/>
          <w:color w:val="000000"/>
          <w:sz w:val="20"/>
          <w:shd w:val="clear" w:color="auto" w:fill="FFFFFF"/>
        </w:rPr>
        <w:t>and</w:t>
      </w:r>
      <w:r w:rsidR="002732C4">
        <w:rPr>
          <w:rFonts w:ascii="Arial" w:hAnsi="Arial" w:cs="Arial"/>
          <w:color w:val="000000"/>
          <w:sz w:val="20"/>
          <w:shd w:val="clear" w:color="auto" w:fill="FFFFFF"/>
        </w:rPr>
        <w:t xml:space="preserve"> fishing on the Monocacy River</w:t>
      </w:r>
      <w:r w:rsidR="007C2E98" w:rsidRPr="00A53AD9">
        <w:rPr>
          <w:rFonts w:ascii="Arial" w:hAnsi="Arial" w:cs="Arial"/>
          <w:color w:val="000000"/>
          <w:sz w:val="20"/>
          <w:shd w:val="clear" w:color="auto" w:fill="FFFFFF"/>
        </w:rPr>
        <w:t>.</w:t>
      </w:r>
      <w:r w:rsidR="00A53AD9" w:rsidRPr="00A53AD9">
        <w:rPr>
          <w:rFonts w:ascii="Arial" w:hAnsi="Arial" w:cs="Arial"/>
          <w:color w:val="000000"/>
          <w:sz w:val="20"/>
          <w:shd w:val="clear" w:color="auto" w:fill="FFFFFF"/>
        </w:rPr>
        <w:t xml:space="preserve"> </w:t>
      </w:r>
      <w:r w:rsidR="00A53AD9" w:rsidRPr="00A53AD9">
        <w:rPr>
          <w:rFonts w:ascii="Arial" w:hAnsi="Arial" w:cs="Arial"/>
          <w:sz w:val="20"/>
          <w:szCs w:val="20"/>
          <w:u w:val="single"/>
        </w:rPr>
        <w:t>A Maryland fishing license is required and may be purchased online</w:t>
      </w:r>
      <w:r w:rsidR="00A53AD9" w:rsidRPr="00A53AD9">
        <w:rPr>
          <w:rFonts w:ascii="Arial" w:hAnsi="Arial" w:cs="Arial"/>
          <w:sz w:val="20"/>
          <w:szCs w:val="20"/>
        </w:rPr>
        <w:t>.</w:t>
      </w:r>
      <w:r w:rsidR="00137DEB">
        <w:rPr>
          <w:rFonts w:ascii="Arial" w:hAnsi="Arial" w:cs="Arial"/>
          <w:sz w:val="20"/>
          <w:szCs w:val="20"/>
        </w:rPr>
        <w:t xml:space="preserve"> </w:t>
      </w:r>
      <w:hyperlink r:id="rId14" w:history="1">
        <w:r w:rsidR="00137DEB" w:rsidRPr="00637CA2">
          <w:rPr>
            <w:rStyle w:val="Hyperlink"/>
            <w:rFonts w:ascii="Arial" w:hAnsi="Arial" w:cs="Arial"/>
            <w:sz w:val="20"/>
            <w:szCs w:val="20"/>
          </w:rPr>
          <w:t>https://dnr.maryland.gov/pages/licensing.aspx</w:t>
        </w:r>
      </w:hyperlink>
    </w:p>
    <w:p w14:paraId="30D7F0A8" w14:textId="77777777" w:rsidR="00061DE2" w:rsidRPr="00611E97" w:rsidRDefault="00061DE2" w:rsidP="00061DE2">
      <w:pPr>
        <w:pStyle w:val="ListParagraph"/>
        <w:rPr>
          <w:rFonts w:ascii="Arial" w:hAnsi="Arial" w:cs="Arial"/>
          <w:sz w:val="18"/>
          <w:szCs w:val="20"/>
        </w:rPr>
      </w:pPr>
    </w:p>
    <w:p w14:paraId="6F39D190" w14:textId="472428CF" w:rsidR="005F5D4D" w:rsidRPr="00A53AD9" w:rsidRDefault="0045144B" w:rsidP="00F044D4">
      <w:pPr>
        <w:pStyle w:val="ListParagraph"/>
        <w:numPr>
          <w:ilvl w:val="0"/>
          <w:numId w:val="9"/>
        </w:numPr>
        <w:spacing w:after="0"/>
        <w:ind w:left="360"/>
        <w:rPr>
          <w:rFonts w:ascii="Arial" w:hAnsi="Arial" w:cs="Arial"/>
          <w:sz w:val="20"/>
          <w:szCs w:val="20"/>
        </w:rPr>
      </w:pPr>
      <w:r w:rsidRPr="00A53AD9">
        <w:rPr>
          <w:rFonts w:ascii="Arial" w:hAnsi="Arial" w:cs="Arial"/>
          <w:b/>
          <w:sz w:val="20"/>
          <w:szCs w:val="20"/>
          <w:u w:val="single"/>
        </w:rPr>
        <w:t>Fly Tying</w:t>
      </w:r>
      <w:r w:rsidR="00274714" w:rsidRPr="00A53AD9">
        <w:rPr>
          <w:rFonts w:ascii="Arial" w:hAnsi="Arial" w:cs="Arial"/>
          <w:sz w:val="20"/>
          <w:szCs w:val="20"/>
        </w:rPr>
        <w:t xml:space="preserve"> –</w:t>
      </w:r>
      <w:r w:rsidR="002732C4">
        <w:rPr>
          <w:rFonts w:ascii="Arial" w:hAnsi="Arial" w:cs="Arial"/>
          <w:sz w:val="20"/>
          <w:szCs w:val="20"/>
        </w:rPr>
        <w:t xml:space="preserve"> </w:t>
      </w:r>
      <w:r w:rsidR="00B52EAF">
        <w:rPr>
          <w:rFonts w:ascii="Arial" w:hAnsi="Arial" w:cs="Arial"/>
          <w:sz w:val="20"/>
          <w:szCs w:val="20"/>
        </w:rPr>
        <w:t xml:space="preserve">New this year! </w:t>
      </w:r>
      <w:r w:rsidR="002732C4">
        <w:rPr>
          <w:rFonts w:ascii="Arial" w:hAnsi="Arial" w:cs="Arial"/>
          <w:sz w:val="20"/>
          <w:szCs w:val="20"/>
        </w:rPr>
        <w:t xml:space="preserve">Norma Kawecki of the </w:t>
      </w:r>
      <w:r w:rsidR="002732C4">
        <w:rPr>
          <w:rFonts w:ascii="Helvetica Neue" w:eastAsia="Times New Roman" w:hAnsi="Helvetica Neue"/>
          <w:color w:val="26282A"/>
          <w:sz w:val="20"/>
          <w:szCs w:val="20"/>
        </w:rPr>
        <w:t>Chesapeake Women Anglers provides</w:t>
      </w:r>
      <w:r w:rsidR="00274714" w:rsidRPr="00A53AD9">
        <w:rPr>
          <w:rFonts w:ascii="Arial" w:hAnsi="Arial" w:cs="Arial"/>
          <w:sz w:val="20"/>
          <w:szCs w:val="20"/>
        </w:rPr>
        <w:t xml:space="preserve"> </w:t>
      </w:r>
      <w:r w:rsidR="002732C4">
        <w:rPr>
          <w:rFonts w:ascii="Arial" w:hAnsi="Arial" w:cs="Arial"/>
          <w:sz w:val="20"/>
          <w:szCs w:val="20"/>
        </w:rPr>
        <w:t>i</w:t>
      </w:r>
      <w:r w:rsidR="00892E8E" w:rsidRPr="00A53AD9">
        <w:rPr>
          <w:rFonts w:ascii="Arial" w:hAnsi="Arial" w:cs="Arial"/>
          <w:sz w:val="20"/>
          <w:szCs w:val="20"/>
        </w:rPr>
        <w:t>nstruction and tips on how to tie flies that look good enough to eat – well, to a fish anyway!</w:t>
      </w:r>
      <w:r w:rsidR="00F40FCA" w:rsidRPr="00A53AD9">
        <w:rPr>
          <w:rFonts w:ascii="Arial" w:hAnsi="Arial" w:cs="Arial"/>
          <w:sz w:val="20"/>
          <w:szCs w:val="20"/>
        </w:rPr>
        <w:t xml:space="preserve"> This class teaches the basics in the art of fly tying.  Fly types and their uses will be discussed and demonstrated, including nymphs, dry flies, wet flies and streamers.  Participants will get to try their hand at tying several of their own flies.</w:t>
      </w:r>
    </w:p>
    <w:p w14:paraId="38D8675C" w14:textId="77777777" w:rsidR="006715BD" w:rsidRPr="00611E97" w:rsidRDefault="006715BD" w:rsidP="006715BD">
      <w:pPr>
        <w:pStyle w:val="ListParagraph"/>
        <w:rPr>
          <w:rFonts w:ascii="Arial" w:hAnsi="Arial" w:cs="Arial"/>
          <w:sz w:val="18"/>
          <w:szCs w:val="20"/>
        </w:rPr>
      </w:pPr>
    </w:p>
    <w:p w14:paraId="3770D273" w14:textId="54548A09" w:rsidR="008659A3" w:rsidRPr="00536503" w:rsidRDefault="002942DC" w:rsidP="00F044D4">
      <w:pPr>
        <w:pStyle w:val="ListParagraph"/>
        <w:numPr>
          <w:ilvl w:val="0"/>
          <w:numId w:val="9"/>
        </w:numPr>
        <w:shd w:val="clear" w:color="auto" w:fill="FFFFFF"/>
        <w:spacing w:after="0" w:line="235" w:lineRule="atLeast"/>
        <w:ind w:left="360"/>
        <w:rPr>
          <w:rFonts w:ascii="Arial" w:eastAsia="Times New Roman" w:hAnsi="Arial" w:cs="Arial"/>
          <w:color w:val="000000"/>
          <w:sz w:val="20"/>
          <w:szCs w:val="20"/>
        </w:rPr>
      </w:pPr>
      <w:r w:rsidRPr="00536503">
        <w:rPr>
          <w:rFonts w:ascii="Arial" w:hAnsi="Arial" w:cs="Arial"/>
          <w:b/>
          <w:sz w:val="20"/>
          <w:szCs w:val="20"/>
          <w:u w:val="single"/>
        </w:rPr>
        <w:t>Handguns</w:t>
      </w:r>
      <w:r w:rsidR="005F5D4D" w:rsidRPr="00536503">
        <w:rPr>
          <w:rFonts w:ascii="Arial" w:hAnsi="Arial" w:cs="Arial"/>
          <w:sz w:val="20"/>
          <w:szCs w:val="20"/>
        </w:rPr>
        <w:t xml:space="preserve"> –</w:t>
      </w:r>
      <w:r w:rsidRPr="00536503">
        <w:rPr>
          <w:rFonts w:ascii="Arial" w:hAnsi="Arial" w:cs="Arial"/>
          <w:sz w:val="20"/>
          <w:szCs w:val="20"/>
        </w:rPr>
        <w:t xml:space="preserve"> </w:t>
      </w:r>
      <w:r w:rsidR="00951891">
        <w:rPr>
          <w:rFonts w:ascii="Arial" w:hAnsi="Arial" w:cs="Arial"/>
          <w:sz w:val="20"/>
          <w:szCs w:val="20"/>
        </w:rPr>
        <w:t xml:space="preserve">George Bransom and Dwight Mumper (Montgomery County Police Firearms Instructors) </w:t>
      </w:r>
      <w:r w:rsidR="00FA69E6">
        <w:rPr>
          <w:rFonts w:ascii="Arial" w:hAnsi="Arial" w:cs="Arial"/>
          <w:sz w:val="20"/>
          <w:szCs w:val="20"/>
        </w:rPr>
        <w:t xml:space="preserve">will share </w:t>
      </w:r>
      <w:r w:rsidRPr="00536503">
        <w:rPr>
          <w:rFonts w:ascii="Arial" w:hAnsi="Arial" w:cs="Arial"/>
          <w:sz w:val="20"/>
          <w:szCs w:val="20"/>
        </w:rPr>
        <w:t xml:space="preserve">different types of handguns, </w:t>
      </w:r>
      <w:r w:rsidR="00FA69E6">
        <w:rPr>
          <w:rFonts w:ascii="Arial" w:hAnsi="Arial" w:cs="Arial"/>
          <w:sz w:val="20"/>
          <w:szCs w:val="20"/>
        </w:rPr>
        <w:t xml:space="preserve">emphasize </w:t>
      </w:r>
      <w:r w:rsidRPr="00536503">
        <w:rPr>
          <w:rFonts w:ascii="Arial" w:hAnsi="Arial" w:cs="Arial"/>
          <w:sz w:val="20"/>
          <w:szCs w:val="20"/>
        </w:rPr>
        <w:t>safety</w:t>
      </w:r>
      <w:r w:rsidR="00897309" w:rsidRPr="00536503">
        <w:rPr>
          <w:rFonts w:ascii="Arial" w:hAnsi="Arial" w:cs="Arial"/>
          <w:sz w:val="20"/>
          <w:szCs w:val="20"/>
        </w:rPr>
        <w:t>,</w:t>
      </w:r>
      <w:r w:rsidRPr="00536503">
        <w:rPr>
          <w:rFonts w:ascii="Arial" w:hAnsi="Arial" w:cs="Arial"/>
          <w:sz w:val="20"/>
          <w:szCs w:val="20"/>
        </w:rPr>
        <w:t xml:space="preserve"> and </w:t>
      </w:r>
      <w:r w:rsidR="00FA69E6">
        <w:rPr>
          <w:rFonts w:ascii="Arial" w:hAnsi="Arial" w:cs="Arial"/>
          <w:sz w:val="20"/>
          <w:szCs w:val="20"/>
        </w:rPr>
        <w:t xml:space="preserve">teach you </w:t>
      </w:r>
      <w:r w:rsidRPr="00536503">
        <w:rPr>
          <w:rFonts w:ascii="Arial" w:hAnsi="Arial" w:cs="Arial"/>
          <w:sz w:val="20"/>
          <w:szCs w:val="20"/>
        </w:rPr>
        <w:t xml:space="preserve">how to hit your target. </w:t>
      </w:r>
      <w:r w:rsidR="00897309" w:rsidRPr="00536503">
        <w:rPr>
          <w:rFonts w:ascii="Arial" w:hAnsi="Arial" w:cs="Arial"/>
          <w:sz w:val="20"/>
          <w:szCs w:val="20"/>
        </w:rPr>
        <w:t>Those new to handguns will be versed in all aspects of safety surrounding the handling, loading, unloading and shooting</w:t>
      </w:r>
      <w:r w:rsidR="00A65E9C" w:rsidRPr="00536503">
        <w:rPr>
          <w:rFonts w:ascii="Arial" w:hAnsi="Arial" w:cs="Arial"/>
          <w:sz w:val="20"/>
          <w:szCs w:val="20"/>
        </w:rPr>
        <w:t xml:space="preserve"> of handguns.  Those who are familiar and have shot handguns previously, will be given a safety refresher course and then spe</w:t>
      </w:r>
      <w:r w:rsidR="00B441DB">
        <w:rPr>
          <w:rFonts w:ascii="Arial" w:hAnsi="Arial" w:cs="Arial"/>
          <w:sz w:val="20"/>
          <w:szCs w:val="20"/>
        </w:rPr>
        <w:t xml:space="preserve">nd time hitting the bullseyes. </w:t>
      </w:r>
      <w:r w:rsidRPr="00536503">
        <w:rPr>
          <w:rFonts w:ascii="Arial" w:hAnsi="Arial" w:cs="Arial"/>
          <w:sz w:val="20"/>
          <w:szCs w:val="20"/>
        </w:rPr>
        <w:t xml:space="preserve">A variety of handguns will be available for you to try.  You are welcome to bring your own gun and </w:t>
      </w:r>
      <w:r w:rsidR="00521BDB" w:rsidRPr="00536503">
        <w:rPr>
          <w:rFonts w:ascii="Arial" w:hAnsi="Arial" w:cs="Arial"/>
          <w:sz w:val="20"/>
          <w:szCs w:val="20"/>
        </w:rPr>
        <w:t>bullets</w:t>
      </w:r>
      <w:r w:rsidR="00F7784D">
        <w:rPr>
          <w:rFonts w:ascii="Arial" w:hAnsi="Arial" w:cs="Arial"/>
          <w:sz w:val="20"/>
          <w:szCs w:val="20"/>
        </w:rPr>
        <w:t xml:space="preserve">.  </w:t>
      </w:r>
      <w:r w:rsidR="00E4442F">
        <w:rPr>
          <w:rFonts w:ascii="Arial" w:hAnsi="Arial" w:cs="Arial"/>
          <w:b/>
          <w:sz w:val="20"/>
          <w:szCs w:val="20"/>
          <w:u w:val="single"/>
        </w:rPr>
        <w:t>Fee: $10.</w:t>
      </w:r>
    </w:p>
    <w:p w14:paraId="0DDA91E5" w14:textId="77777777" w:rsidR="00C679A7" w:rsidRPr="00C679A7" w:rsidRDefault="00C679A7" w:rsidP="00C679A7">
      <w:pPr>
        <w:pStyle w:val="ListParagraph"/>
        <w:rPr>
          <w:rFonts w:ascii="Arial" w:eastAsia="Times New Roman" w:hAnsi="Arial" w:cs="Arial"/>
          <w:color w:val="000000"/>
          <w:sz w:val="20"/>
          <w:szCs w:val="20"/>
        </w:rPr>
      </w:pPr>
    </w:p>
    <w:p w14:paraId="0FBE2D3F" w14:textId="4A40600C" w:rsidR="00C679A7" w:rsidRPr="00536503" w:rsidRDefault="00C679A7" w:rsidP="00F044D4">
      <w:pPr>
        <w:pStyle w:val="ListParagraph"/>
        <w:numPr>
          <w:ilvl w:val="0"/>
          <w:numId w:val="9"/>
        </w:numPr>
        <w:shd w:val="clear" w:color="auto" w:fill="FFFFFF"/>
        <w:spacing w:after="0" w:line="235" w:lineRule="atLeast"/>
        <w:ind w:left="360"/>
        <w:rPr>
          <w:rFonts w:ascii="Arial" w:eastAsia="Times New Roman" w:hAnsi="Arial" w:cs="Arial"/>
          <w:color w:val="000000"/>
          <w:sz w:val="20"/>
          <w:szCs w:val="20"/>
        </w:rPr>
      </w:pPr>
      <w:r>
        <w:rPr>
          <w:rFonts w:ascii="Arial" w:eastAsia="Times New Roman" w:hAnsi="Arial" w:cs="Arial"/>
          <w:b/>
          <w:bCs/>
          <w:color w:val="000000"/>
          <w:sz w:val="20"/>
          <w:szCs w:val="20"/>
          <w:u w:val="single"/>
        </w:rPr>
        <w:t>Outdoor Cooking</w:t>
      </w:r>
      <w:r>
        <w:rPr>
          <w:rFonts w:ascii="Arial" w:eastAsia="Times New Roman" w:hAnsi="Arial" w:cs="Arial"/>
          <w:color w:val="000000"/>
          <w:sz w:val="20"/>
          <w:szCs w:val="20"/>
        </w:rPr>
        <w:t xml:space="preserve"> </w:t>
      </w:r>
      <w:r w:rsidRPr="00536503">
        <w:rPr>
          <w:rFonts w:ascii="Arial" w:hAnsi="Arial" w:cs="Arial"/>
          <w:sz w:val="20"/>
          <w:szCs w:val="20"/>
        </w:rPr>
        <w:t>–</w:t>
      </w:r>
      <w:r>
        <w:rPr>
          <w:rFonts w:ascii="Arial" w:hAnsi="Arial" w:cs="Arial"/>
          <w:sz w:val="20"/>
          <w:szCs w:val="20"/>
        </w:rPr>
        <w:t xml:space="preserve"> </w:t>
      </w:r>
      <w:r w:rsidR="00E4442F">
        <w:rPr>
          <w:rFonts w:ascii="Arial" w:hAnsi="Arial" w:cs="Arial"/>
          <w:sz w:val="20"/>
          <w:szCs w:val="20"/>
        </w:rPr>
        <w:t xml:space="preserve">Outdoor enthusiast, Fran Gower (retired MD DNR) will demonstrate basic outdoor cooking techniques. </w:t>
      </w:r>
      <w:r w:rsidR="00892E8E" w:rsidRPr="00763C36">
        <w:rPr>
          <w:rFonts w:ascii="Arial" w:hAnsi="Arial" w:cs="Arial"/>
          <w:sz w:val="20"/>
          <w:szCs w:val="20"/>
        </w:rPr>
        <w:t>Gain new skills while making a delicious dish over a campfire</w:t>
      </w:r>
      <w:r w:rsidR="00951891">
        <w:rPr>
          <w:rFonts w:ascii="Arial" w:hAnsi="Arial" w:cs="Arial"/>
          <w:sz w:val="20"/>
          <w:szCs w:val="20"/>
        </w:rPr>
        <w:t>.</w:t>
      </w:r>
    </w:p>
    <w:p w14:paraId="20015A14" w14:textId="77777777" w:rsidR="00EA6286" w:rsidRPr="00611E97" w:rsidRDefault="00EA6286" w:rsidP="00EA6286">
      <w:pPr>
        <w:pStyle w:val="ListParagraph"/>
        <w:rPr>
          <w:rFonts w:ascii="Arial" w:hAnsi="Arial" w:cs="Arial"/>
          <w:sz w:val="18"/>
          <w:szCs w:val="20"/>
        </w:rPr>
      </w:pPr>
    </w:p>
    <w:p w14:paraId="38154BB2" w14:textId="6AA3AE87" w:rsidR="008659A3" w:rsidRPr="0006411B" w:rsidRDefault="00C679A7" w:rsidP="00F42293">
      <w:pPr>
        <w:pStyle w:val="ListParagraph"/>
        <w:numPr>
          <w:ilvl w:val="0"/>
          <w:numId w:val="9"/>
        </w:numPr>
        <w:spacing w:after="0"/>
        <w:ind w:left="360"/>
        <w:rPr>
          <w:rFonts w:ascii="Arial" w:hAnsi="Arial" w:cs="Arial"/>
          <w:b/>
          <w:sz w:val="18"/>
          <w:szCs w:val="20"/>
          <w:u w:val="single"/>
        </w:rPr>
      </w:pPr>
      <w:r w:rsidRPr="0006411B">
        <w:rPr>
          <w:rFonts w:ascii="Arial" w:hAnsi="Arial" w:cs="Arial"/>
          <w:b/>
          <w:sz w:val="20"/>
          <w:szCs w:val="20"/>
          <w:u w:val="single"/>
        </w:rPr>
        <w:t>Pollinator/Gardening</w:t>
      </w:r>
      <w:r w:rsidR="00EA6286" w:rsidRPr="0006411B">
        <w:rPr>
          <w:rFonts w:ascii="Arial" w:hAnsi="Arial" w:cs="Arial"/>
          <w:sz w:val="20"/>
          <w:szCs w:val="20"/>
        </w:rPr>
        <w:t xml:space="preserve"> –</w:t>
      </w:r>
      <w:r w:rsidR="0006411B" w:rsidRPr="0006411B">
        <w:rPr>
          <w:rFonts w:ascii="Arial" w:hAnsi="Arial" w:cs="Arial"/>
          <w:sz w:val="20"/>
          <w:szCs w:val="20"/>
        </w:rPr>
        <w:t xml:space="preserve"> </w:t>
      </w:r>
      <w:r w:rsidR="007A20EE">
        <w:rPr>
          <w:rFonts w:ascii="Arial" w:hAnsi="Arial" w:cs="Arial"/>
          <w:sz w:val="20"/>
          <w:szCs w:val="20"/>
        </w:rPr>
        <w:t xml:space="preserve">Erin </w:t>
      </w:r>
      <w:proofErr w:type="spellStart"/>
      <w:r w:rsidR="007A20EE">
        <w:rPr>
          <w:rFonts w:ascii="Arial" w:hAnsi="Arial" w:cs="Arial"/>
          <w:sz w:val="20"/>
          <w:szCs w:val="20"/>
        </w:rPr>
        <w:t>Stiede</w:t>
      </w:r>
      <w:proofErr w:type="spellEnd"/>
      <w:r w:rsidR="007A20EE">
        <w:rPr>
          <w:rFonts w:ascii="Arial" w:hAnsi="Arial" w:cs="Arial"/>
          <w:sz w:val="20"/>
          <w:szCs w:val="20"/>
        </w:rPr>
        <w:t xml:space="preserve"> (FPAC-NRCS with USDA) will share information on pollinators and gardening. </w:t>
      </w:r>
      <w:r w:rsidR="0006411B" w:rsidRPr="0006411B">
        <w:rPr>
          <w:rFonts w:ascii="Arial" w:hAnsi="Arial" w:cs="Arial"/>
          <w:sz w:val="20"/>
          <w:szCs w:val="20"/>
        </w:rPr>
        <w:t xml:space="preserve">Pollinators are vital, yet they are declining. Learn about the connection between our gardens and the pollinators in our backyards. Focus will be on plants and practices that attract and support pollinators. </w:t>
      </w:r>
      <w:r w:rsidR="007C2E98" w:rsidRPr="0006411B">
        <w:rPr>
          <w:rFonts w:ascii="Arial" w:hAnsi="Arial" w:cs="Arial"/>
          <w:sz w:val="20"/>
          <w:szCs w:val="20"/>
        </w:rPr>
        <w:t xml:space="preserve"> </w:t>
      </w:r>
    </w:p>
    <w:p w14:paraId="19215B59" w14:textId="77777777" w:rsidR="0006411B" w:rsidRPr="0006411B" w:rsidRDefault="0006411B" w:rsidP="0006411B">
      <w:pPr>
        <w:pStyle w:val="ListParagraph"/>
        <w:rPr>
          <w:rFonts w:ascii="Arial" w:hAnsi="Arial" w:cs="Arial"/>
          <w:b/>
          <w:sz w:val="18"/>
          <w:szCs w:val="20"/>
          <w:highlight w:val="yellow"/>
          <w:u w:val="single"/>
        </w:rPr>
      </w:pPr>
    </w:p>
    <w:p w14:paraId="2338E8F4" w14:textId="13E36562" w:rsidR="00B31CBF" w:rsidRPr="00892E8E" w:rsidRDefault="00B31CBF" w:rsidP="0045144B">
      <w:pPr>
        <w:pStyle w:val="ListParagraph"/>
        <w:numPr>
          <w:ilvl w:val="0"/>
          <w:numId w:val="9"/>
        </w:numPr>
        <w:spacing w:after="0"/>
        <w:ind w:left="360"/>
        <w:rPr>
          <w:rFonts w:ascii="Arial" w:hAnsi="Arial" w:cs="Arial"/>
          <w:sz w:val="20"/>
          <w:szCs w:val="20"/>
        </w:rPr>
      </w:pPr>
      <w:r w:rsidRPr="00536503">
        <w:rPr>
          <w:rFonts w:ascii="Arial" w:hAnsi="Arial" w:cs="Arial"/>
          <w:b/>
          <w:sz w:val="20"/>
          <w:szCs w:val="20"/>
          <w:u w:val="single"/>
        </w:rPr>
        <w:t xml:space="preserve">Pool </w:t>
      </w:r>
      <w:r w:rsidR="008659A3" w:rsidRPr="00536503">
        <w:rPr>
          <w:rFonts w:ascii="Arial" w:hAnsi="Arial" w:cs="Arial"/>
          <w:b/>
          <w:sz w:val="20"/>
          <w:szCs w:val="20"/>
          <w:u w:val="single"/>
        </w:rPr>
        <w:t>Playt</w:t>
      </w:r>
      <w:r w:rsidR="00EA6286" w:rsidRPr="00536503">
        <w:rPr>
          <w:rFonts w:ascii="Arial" w:hAnsi="Arial" w:cs="Arial"/>
          <w:b/>
          <w:sz w:val="20"/>
          <w:szCs w:val="20"/>
          <w:u w:val="single"/>
        </w:rPr>
        <w:t>i</w:t>
      </w:r>
      <w:r w:rsidR="002F0AB7" w:rsidRPr="00536503">
        <w:rPr>
          <w:rFonts w:ascii="Arial" w:hAnsi="Arial" w:cs="Arial"/>
          <w:b/>
          <w:sz w:val="20"/>
          <w:szCs w:val="20"/>
          <w:u w:val="single"/>
        </w:rPr>
        <w:t>me</w:t>
      </w:r>
      <w:r w:rsidRPr="00536503">
        <w:rPr>
          <w:rFonts w:ascii="Arial" w:hAnsi="Arial" w:cs="Arial"/>
          <w:b/>
          <w:sz w:val="20"/>
          <w:szCs w:val="20"/>
          <w:u w:val="single"/>
        </w:rPr>
        <w:t xml:space="preserve"> </w:t>
      </w:r>
      <w:r w:rsidRPr="00536503">
        <w:rPr>
          <w:rFonts w:ascii="Arial" w:hAnsi="Arial" w:cs="Arial"/>
          <w:sz w:val="20"/>
          <w:szCs w:val="20"/>
        </w:rPr>
        <w:t xml:space="preserve">– </w:t>
      </w:r>
      <w:r w:rsidR="002F0AB7" w:rsidRPr="00536503">
        <w:rPr>
          <w:rFonts w:ascii="Arial" w:hAnsi="Arial" w:cs="Arial"/>
          <w:sz w:val="20"/>
          <w:szCs w:val="20"/>
        </w:rPr>
        <w:t xml:space="preserve">Spend a few hours lounging around the pool, swimming, or playing pool games.  </w:t>
      </w:r>
      <w:r w:rsidR="002C5F5B">
        <w:rPr>
          <w:rFonts w:ascii="Arial" w:hAnsi="Arial" w:cs="Arial"/>
          <w:sz w:val="20"/>
          <w:szCs w:val="20"/>
        </w:rPr>
        <w:t>Please b</w:t>
      </w:r>
      <w:r w:rsidR="003F4443" w:rsidRPr="00536503">
        <w:rPr>
          <w:rFonts w:ascii="Arial" w:hAnsi="Arial" w:cs="Arial"/>
          <w:sz w:val="20"/>
          <w:szCs w:val="20"/>
        </w:rPr>
        <w:t>ring your own towel.</w:t>
      </w:r>
      <w:r w:rsidR="002C5F5B">
        <w:rPr>
          <w:rFonts w:ascii="Arial" w:hAnsi="Arial" w:cs="Arial"/>
          <w:sz w:val="20"/>
          <w:szCs w:val="20"/>
        </w:rPr>
        <w:t xml:space="preserve">  </w:t>
      </w:r>
      <w:r w:rsidR="002C5F5B" w:rsidRPr="00250A0B">
        <w:rPr>
          <w:rFonts w:ascii="Arial" w:hAnsi="Arial" w:cs="Arial"/>
          <w:i/>
          <w:color w:val="000000"/>
          <w:sz w:val="20"/>
          <w:szCs w:val="20"/>
          <w:u w:val="single"/>
        </w:rPr>
        <w:t xml:space="preserve">Participants will need to drive/carpool approximately </w:t>
      </w:r>
      <w:r w:rsidR="00E026E5">
        <w:rPr>
          <w:rFonts w:ascii="Arial" w:hAnsi="Arial" w:cs="Arial"/>
          <w:i/>
          <w:color w:val="000000"/>
          <w:sz w:val="20"/>
          <w:szCs w:val="20"/>
          <w:u w:val="single"/>
        </w:rPr>
        <w:t>10</w:t>
      </w:r>
      <w:r w:rsidR="00E026E5" w:rsidRPr="00250A0B">
        <w:rPr>
          <w:rFonts w:ascii="Arial" w:hAnsi="Arial" w:cs="Arial"/>
          <w:i/>
          <w:color w:val="000000"/>
          <w:sz w:val="20"/>
          <w:szCs w:val="20"/>
          <w:u w:val="single"/>
        </w:rPr>
        <w:t>-minute</w:t>
      </w:r>
      <w:r w:rsidR="002C5F5B" w:rsidRPr="00250A0B">
        <w:rPr>
          <w:rFonts w:ascii="Arial" w:hAnsi="Arial" w:cs="Arial"/>
          <w:i/>
          <w:color w:val="000000"/>
          <w:sz w:val="20"/>
          <w:szCs w:val="20"/>
          <w:u w:val="single"/>
        </w:rPr>
        <w:t xml:space="preserve"> drive each way.</w:t>
      </w:r>
      <w:r w:rsidR="00FA69E6">
        <w:rPr>
          <w:rFonts w:ascii="Arial" w:hAnsi="Arial" w:cs="Arial"/>
          <w:iCs/>
          <w:color w:val="000000"/>
          <w:sz w:val="20"/>
          <w:szCs w:val="20"/>
        </w:rPr>
        <w:t xml:space="preserve"> NOTE: No lifeguard on duty.</w:t>
      </w:r>
    </w:p>
    <w:p w14:paraId="1CF929B5" w14:textId="77777777" w:rsidR="00892E8E" w:rsidRPr="00892E8E" w:rsidRDefault="00892E8E" w:rsidP="00892E8E">
      <w:pPr>
        <w:pStyle w:val="ListParagraph"/>
        <w:rPr>
          <w:rFonts w:ascii="Arial" w:hAnsi="Arial" w:cs="Arial"/>
          <w:sz w:val="20"/>
          <w:szCs w:val="20"/>
        </w:rPr>
      </w:pPr>
    </w:p>
    <w:p w14:paraId="2A5EC13F" w14:textId="736C1973" w:rsidR="00892E8E" w:rsidRPr="00137DEB" w:rsidRDefault="00892E8E" w:rsidP="00892E8E">
      <w:pPr>
        <w:pStyle w:val="ListParagraph"/>
        <w:numPr>
          <w:ilvl w:val="0"/>
          <w:numId w:val="9"/>
        </w:numPr>
        <w:spacing w:after="0"/>
        <w:ind w:left="360"/>
        <w:rPr>
          <w:rFonts w:ascii="Arial" w:hAnsi="Arial" w:cs="Arial"/>
          <w:b/>
          <w:sz w:val="20"/>
          <w:szCs w:val="20"/>
          <w:u w:val="single"/>
        </w:rPr>
      </w:pPr>
      <w:r>
        <w:rPr>
          <w:rFonts w:ascii="Arial" w:eastAsia="Times New Roman" w:hAnsi="Arial" w:cs="Arial"/>
          <w:b/>
          <w:color w:val="000000"/>
          <w:sz w:val="20"/>
          <w:szCs w:val="20"/>
          <w:u w:val="single"/>
        </w:rPr>
        <w:t>River</w:t>
      </w:r>
      <w:r w:rsidRPr="00536503">
        <w:rPr>
          <w:rFonts w:ascii="Arial" w:eastAsia="Times New Roman" w:hAnsi="Arial" w:cs="Arial"/>
          <w:b/>
          <w:color w:val="000000"/>
          <w:sz w:val="20"/>
          <w:szCs w:val="20"/>
          <w:u w:val="single"/>
        </w:rPr>
        <w:t xml:space="preserve"> Fishing</w:t>
      </w:r>
      <w:r w:rsidRPr="00536503">
        <w:rPr>
          <w:rFonts w:ascii="Arial" w:eastAsia="Times New Roman" w:hAnsi="Arial" w:cs="Arial"/>
          <w:color w:val="000000"/>
          <w:sz w:val="20"/>
          <w:szCs w:val="20"/>
        </w:rPr>
        <w:t xml:space="preserve"> </w:t>
      </w:r>
      <w:r w:rsidR="007A20EE">
        <w:rPr>
          <w:rFonts w:ascii="Arial" w:eastAsia="Times New Roman" w:hAnsi="Arial" w:cs="Arial"/>
          <w:color w:val="000000"/>
          <w:sz w:val="20"/>
          <w:szCs w:val="20"/>
        </w:rPr>
        <w:t>–</w:t>
      </w:r>
      <w:r w:rsidRPr="00536503">
        <w:rPr>
          <w:rFonts w:ascii="Arial" w:eastAsia="Times New Roman" w:hAnsi="Arial" w:cs="Arial"/>
          <w:color w:val="000000"/>
          <w:sz w:val="20"/>
          <w:szCs w:val="20"/>
        </w:rPr>
        <w:t xml:space="preserve"> </w:t>
      </w:r>
      <w:r w:rsidR="007A20EE">
        <w:rPr>
          <w:rFonts w:ascii="Arial" w:eastAsia="Times New Roman" w:hAnsi="Arial" w:cs="Arial"/>
          <w:color w:val="000000"/>
          <w:sz w:val="20"/>
          <w:szCs w:val="20"/>
        </w:rPr>
        <w:t>Frank Ryan and Ray Harner (</w:t>
      </w:r>
      <w:r w:rsidR="00FA69E6">
        <w:rPr>
          <w:rFonts w:ascii="Arial" w:eastAsia="Times New Roman" w:hAnsi="Arial" w:cs="Arial"/>
          <w:color w:val="000000"/>
          <w:sz w:val="20"/>
          <w:szCs w:val="20"/>
        </w:rPr>
        <w:t xml:space="preserve">both </w:t>
      </w:r>
      <w:r w:rsidR="007A20EE">
        <w:rPr>
          <w:rFonts w:ascii="Arial" w:eastAsia="Times New Roman" w:hAnsi="Arial" w:cs="Arial"/>
          <w:color w:val="000000"/>
          <w:sz w:val="20"/>
          <w:szCs w:val="20"/>
        </w:rPr>
        <w:t>retired MD DNR police officers) will assist with f</w:t>
      </w:r>
      <w:r w:rsidRPr="00536503">
        <w:rPr>
          <w:rFonts w:ascii="Arial" w:hAnsi="Arial" w:cs="Arial"/>
          <w:sz w:val="20"/>
          <w:szCs w:val="20"/>
        </w:rPr>
        <w:t>ish</w:t>
      </w:r>
      <w:r w:rsidR="007A20EE">
        <w:rPr>
          <w:rFonts w:ascii="Arial" w:hAnsi="Arial" w:cs="Arial"/>
          <w:sz w:val="20"/>
          <w:szCs w:val="20"/>
        </w:rPr>
        <w:t>ing</w:t>
      </w:r>
      <w:r w:rsidRPr="00536503">
        <w:rPr>
          <w:rFonts w:ascii="Arial" w:hAnsi="Arial" w:cs="Arial"/>
          <w:sz w:val="20"/>
          <w:szCs w:val="20"/>
        </w:rPr>
        <w:t xml:space="preserve"> along the scenic Monocacy River. The Monocacy is home to a variety of fish:  largemouth and smallmouth bass, black and white crappie, bluegill, pumpkinseed, sunfish, channel catfish, yellow and brown bullheads, </w:t>
      </w:r>
      <w:r w:rsidR="00917E04">
        <w:rPr>
          <w:rFonts w:ascii="Arial" w:hAnsi="Arial" w:cs="Arial"/>
          <w:sz w:val="20"/>
          <w:szCs w:val="20"/>
        </w:rPr>
        <w:t xml:space="preserve">and </w:t>
      </w:r>
      <w:r w:rsidRPr="00536503">
        <w:rPr>
          <w:rFonts w:ascii="Arial" w:hAnsi="Arial" w:cs="Arial"/>
          <w:sz w:val="20"/>
          <w:szCs w:val="20"/>
        </w:rPr>
        <w:t xml:space="preserve">common carp.  All tackle and worms will be provided but you may bring your own gear.  </w:t>
      </w:r>
      <w:r w:rsidRPr="00250A0B">
        <w:rPr>
          <w:rFonts w:ascii="Arial" w:hAnsi="Arial" w:cs="Arial"/>
          <w:sz w:val="20"/>
          <w:szCs w:val="20"/>
          <w:u w:val="single"/>
        </w:rPr>
        <w:t>A Maryland fishing license is required and may be purchased online</w:t>
      </w:r>
      <w:r w:rsidRPr="00536503">
        <w:rPr>
          <w:rFonts w:ascii="Arial" w:hAnsi="Arial" w:cs="Arial"/>
          <w:sz w:val="20"/>
          <w:szCs w:val="20"/>
        </w:rPr>
        <w:t>.</w:t>
      </w:r>
      <w:r w:rsidR="00137DEB">
        <w:rPr>
          <w:rFonts w:ascii="Arial" w:hAnsi="Arial" w:cs="Arial"/>
          <w:sz w:val="20"/>
          <w:szCs w:val="20"/>
        </w:rPr>
        <w:t xml:space="preserve"> </w:t>
      </w:r>
      <w:hyperlink r:id="rId15" w:history="1">
        <w:r w:rsidR="00137DEB" w:rsidRPr="00637CA2">
          <w:rPr>
            <w:rStyle w:val="Hyperlink"/>
            <w:rFonts w:ascii="Arial" w:hAnsi="Arial" w:cs="Arial"/>
            <w:sz w:val="20"/>
            <w:szCs w:val="20"/>
          </w:rPr>
          <w:t>https://dnr.maryland.gov/pages/licensing.aspx</w:t>
        </w:r>
      </w:hyperlink>
    </w:p>
    <w:p w14:paraId="47C0F49E" w14:textId="77777777" w:rsidR="00137DEB" w:rsidRPr="00137DEB" w:rsidRDefault="00137DEB" w:rsidP="00137DEB">
      <w:pPr>
        <w:pStyle w:val="ListParagraph"/>
        <w:rPr>
          <w:rFonts w:ascii="Arial" w:hAnsi="Arial" w:cs="Arial"/>
          <w:b/>
          <w:sz w:val="20"/>
          <w:szCs w:val="20"/>
          <w:u w:val="single"/>
        </w:rPr>
      </w:pPr>
    </w:p>
    <w:p w14:paraId="59D65536" w14:textId="69CBF7CA" w:rsidR="0045144B" w:rsidRPr="0045144B" w:rsidRDefault="0045144B" w:rsidP="0045144B">
      <w:pPr>
        <w:pStyle w:val="ListParagraph"/>
        <w:numPr>
          <w:ilvl w:val="0"/>
          <w:numId w:val="9"/>
        </w:numPr>
        <w:shd w:val="clear" w:color="auto" w:fill="FFFFFF"/>
        <w:spacing w:after="0" w:line="235" w:lineRule="atLeast"/>
        <w:ind w:left="360"/>
        <w:rPr>
          <w:rFonts w:ascii="Arial" w:eastAsia="Times New Roman" w:hAnsi="Arial" w:cs="Arial"/>
          <w:color w:val="000000"/>
          <w:sz w:val="20"/>
          <w:szCs w:val="20"/>
        </w:rPr>
      </w:pPr>
      <w:r w:rsidRPr="0045144B">
        <w:rPr>
          <w:rFonts w:ascii="Arial" w:hAnsi="Arial" w:cs="Arial"/>
          <w:b/>
          <w:bCs/>
          <w:sz w:val="20"/>
          <w:szCs w:val="20"/>
          <w:u w:val="single"/>
        </w:rPr>
        <w:t>River Walk -</w:t>
      </w:r>
      <w:r>
        <w:rPr>
          <w:rFonts w:ascii="Arial" w:hAnsi="Arial" w:cs="Arial"/>
          <w:b/>
          <w:bCs/>
          <w:sz w:val="20"/>
          <w:szCs w:val="20"/>
          <w:u w:val="single"/>
        </w:rPr>
        <w:t xml:space="preserve"> </w:t>
      </w:r>
      <w:r w:rsidRPr="00236F0C">
        <w:rPr>
          <w:rFonts w:ascii="Arial" w:hAnsi="Arial" w:cs="Arial"/>
          <w:b/>
          <w:sz w:val="20"/>
          <w:szCs w:val="20"/>
          <w:u w:val="single"/>
        </w:rPr>
        <w:t>Tree ID/Flora &amp; Fauna</w:t>
      </w:r>
      <w:r>
        <w:rPr>
          <w:rFonts w:ascii="Arial" w:hAnsi="Arial" w:cs="Arial"/>
          <w:b/>
          <w:sz w:val="20"/>
          <w:szCs w:val="20"/>
          <w:u w:val="single"/>
        </w:rPr>
        <w:t xml:space="preserve"> ID</w:t>
      </w:r>
      <w:r w:rsidRPr="00536503">
        <w:rPr>
          <w:rFonts w:ascii="Arial" w:hAnsi="Arial" w:cs="Arial"/>
          <w:b/>
          <w:sz w:val="20"/>
          <w:szCs w:val="20"/>
        </w:rPr>
        <w:t xml:space="preserve"> </w:t>
      </w:r>
      <w:r w:rsidRPr="00536503">
        <w:rPr>
          <w:rFonts w:ascii="Arial" w:hAnsi="Arial" w:cs="Arial"/>
          <w:sz w:val="20"/>
          <w:szCs w:val="20"/>
        </w:rPr>
        <w:t xml:space="preserve">– </w:t>
      </w:r>
      <w:r>
        <w:rPr>
          <w:rFonts w:ascii="Arial" w:hAnsi="Arial" w:cs="Arial"/>
          <w:sz w:val="20"/>
          <w:szCs w:val="20"/>
        </w:rPr>
        <w:t xml:space="preserve">Frank Ryan (retired MD DNR police officer) will </w:t>
      </w:r>
      <w:r w:rsidR="00FA69E6">
        <w:rPr>
          <w:rFonts w:ascii="Arial" w:eastAsia="Times New Roman" w:hAnsi="Arial" w:cs="Arial"/>
          <w:color w:val="000000"/>
          <w:sz w:val="20"/>
          <w:szCs w:val="20"/>
        </w:rPr>
        <w:t xml:space="preserve">change hats and </w:t>
      </w:r>
      <w:r>
        <w:rPr>
          <w:rFonts w:ascii="Arial" w:hAnsi="Arial" w:cs="Arial"/>
          <w:sz w:val="20"/>
          <w:szCs w:val="20"/>
        </w:rPr>
        <w:t xml:space="preserve">lead </w:t>
      </w:r>
      <w:r w:rsidRPr="00536503">
        <w:rPr>
          <w:rFonts w:ascii="Arial" w:hAnsi="Arial" w:cs="Arial"/>
          <w:bCs/>
          <w:sz w:val="20"/>
          <w:szCs w:val="20"/>
        </w:rPr>
        <w:t xml:space="preserve">a walk around the Bridgeport Farm and along the </w:t>
      </w:r>
      <w:r>
        <w:rPr>
          <w:rFonts w:ascii="Arial" w:hAnsi="Arial" w:cs="Arial"/>
          <w:bCs/>
          <w:sz w:val="20"/>
          <w:szCs w:val="20"/>
        </w:rPr>
        <w:t xml:space="preserve">Monocacy River where </w:t>
      </w:r>
      <w:r w:rsidRPr="00536503">
        <w:rPr>
          <w:rFonts w:ascii="Arial" w:hAnsi="Arial" w:cs="Arial"/>
          <w:bCs/>
          <w:sz w:val="20"/>
          <w:szCs w:val="20"/>
        </w:rPr>
        <w:t xml:space="preserve">you’ll observe a variety of trees and vegetation including flora and fauna, and maybe some wildlife.  </w:t>
      </w:r>
      <w:r w:rsidR="00737E51">
        <w:rPr>
          <w:rFonts w:ascii="Arial" w:hAnsi="Arial" w:cs="Arial"/>
          <w:bCs/>
          <w:sz w:val="20"/>
          <w:szCs w:val="20"/>
        </w:rPr>
        <w:t>Frank is a wealth of knowledge and will point out things you may well have been missing</w:t>
      </w:r>
      <w:r w:rsidRPr="00536503">
        <w:rPr>
          <w:rFonts w:ascii="Arial" w:hAnsi="Arial" w:cs="Arial"/>
          <w:bCs/>
          <w:sz w:val="20"/>
          <w:szCs w:val="20"/>
        </w:rPr>
        <w:t>.  Bring your camera if you like.  Recommend wearing comfortable, closed toe shoes.</w:t>
      </w:r>
    </w:p>
    <w:p w14:paraId="175E7912" w14:textId="77777777" w:rsidR="00536503" w:rsidRPr="00611E97" w:rsidRDefault="00536503" w:rsidP="00536503">
      <w:pPr>
        <w:pStyle w:val="ListParagraph"/>
        <w:rPr>
          <w:rFonts w:ascii="Arial" w:hAnsi="Arial" w:cs="Arial"/>
          <w:sz w:val="18"/>
          <w:szCs w:val="20"/>
        </w:rPr>
      </w:pPr>
    </w:p>
    <w:p w14:paraId="51C4BF06" w14:textId="794C2152" w:rsidR="00B31CBF" w:rsidRPr="00737E51" w:rsidRDefault="00536503" w:rsidP="00361FA8">
      <w:pPr>
        <w:pStyle w:val="ListParagraph"/>
        <w:numPr>
          <w:ilvl w:val="0"/>
          <w:numId w:val="9"/>
        </w:numPr>
        <w:spacing w:after="0"/>
        <w:ind w:left="360"/>
        <w:rPr>
          <w:rFonts w:ascii="Arial" w:hAnsi="Arial" w:cs="Arial"/>
          <w:sz w:val="18"/>
          <w:szCs w:val="20"/>
        </w:rPr>
      </w:pPr>
      <w:r w:rsidRPr="00737E51">
        <w:rPr>
          <w:rFonts w:ascii="Arial" w:hAnsi="Arial" w:cs="Arial"/>
          <w:b/>
          <w:sz w:val="20"/>
          <w:szCs w:val="20"/>
          <w:u w:val="single"/>
        </w:rPr>
        <w:t>Self Defense</w:t>
      </w:r>
      <w:r w:rsidRPr="00737E51">
        <w:rPr>
          <w:rFonts w:ascii="Arial" w:hAnsi="Arial" w:cs="Arial"/>
          <w:sz w:val="20"/>
          <w:szCs w:val="20"/>
        </w:rPr>
        <w:t xml:space="preserve"> </w:t>
      </w:r>
      <w:r w:rsidR="00003E71" w:rsidRPr="00737E51">
        <w:rPr>
          <w:rFonts w:ascii="Arial" w:hAnsi="Arial" w:cs="Arial"/>
          <w:sz w:val="20"/>
          <w:szCs w:val="20"/>
        </w:rPr>
        <w:t>–</w:t>
      </w:r>
      <w:r w:rsidRPr="00737E51">
        <w:rPr>
          <w:rFonts w:ascii="Arial" w:hAnsi="Arial" w:cs="Arial"/>
          <w:sz w:val="20"/>
          <w:szCs w:val="20"/>
        </w:rPr>
        <w:t xml:space="preserve"> </w:t>
      </w:r>
      <w:r w:rsidR="00003E71" w:rsidRPr="00737E51">
        <w:rPr>
          <w:rFonts w:ascii="Arial" w:hAnsi="Arial" w:cs="Arial"/>
          <w:sz w:val="20"/>
          <w:szCs w:val="20"/>
        </w:rPr>
        <w:t xml:space="preserve">Chris Jordan </w:t>
      </w:r>
      <w:r w:rsidR="003A155F" w:rsidRPr="00737E51">
        <w:rPr>
          <w:rFonts w:ascii="Arial" w:hAnsi="Arial" w:cs="Arial"/>
          <w:sz w:val="20"/>
          <w:szCs w:val="20"/>
        </w:rPr>
        <w:t xml:space="preserve">and his team </w:t>
      </w:r>
      <w:r w:rsidR="00003E71" w:rsidRPr="00737E51">
        <w:rPr>
          <w:rFonts w:ascii="Arial" w:hAnsi="Arial" w:cs="Arial"/>
          <w:sz w:val="20"/>
          <w:szCs w:val="20"/>
        </w:rPr>
        <w:t xml:space="preserve">from The Education Armory, LLC will instruct participants on useful techniques to protect yourself in a variety of situations.  This is very much a </w:t>
      </w:r>
      <w:r w:rsidR="00E026E5" w:rsidRPr="00737E51">
        <w:rPr>
          <w:rFonts w:ascii="Arial" w:hAnsi="Arial" w:cs="Arial"/>
          <w:sz w:val="20"/>
          <w:szCs w:val="20"/>
        </w:rPr>
        <w:t>hands-on</w:t>
      </w:r>
      <w:r w:rsidR="00003E71" w:rsidRPr="00737E51">
        <w:rPr>
          <w:rFonts w:ascii="Arial" w:hAnsi="Arial" w:cs="Arial"/>
          <w:sz w:val="20"/>
          <w:szCs w:val="20"/>
        </w:rPr>
        <w:t xml:space="preserve"> class!!  </w:t>
      </w:r>
      <w:r w:rsidR="007A20EE">
        <w:rPr>
          <w:rFonts w:ascii="Arial" w:hAnsi="Arial" w:cs="Arial"/>
          <w:sz w:val="20"/>
          <w:szCs w:val="20"/>
        </w:rPr>
        <w:t>For w</w:t>
      </w:r>
      <w:r w:rsidR="00B47EEF" w:rsidRPr="00737E51">
        <w:rPr>
          <w:rFonts w:ascii="Arial" w:hAnsi="Arial" w:cs="Arial"/>
          <w:sz w:val="20"/>
          <w:szCs w:val="20"/>
        </w:rPr>
        <w:t xml:space="preserve">hat situations do you want to be prepared?  How can a woman of my age/height/weight best defend myself in a certain scenario?  </w:t>
      </w:r>
      <w:r w:rsidR="00003E71" w:rsidRPr="00737E51">
        <w:rPr>
          <w:rFonts w:ascii="Arial" w:hAnsi="Arial" w:cs="Arial"/>
          <w:sz w:val="20"/>
          <w:szCs w:val="20"/>
        </w:rPr>
        <w:t>Specific questions and topics will be solicited after your registration</w:t>
      </w:r>
      <w:r w:rsidR="00B47EEF" w:rsidRPr="00737E51">
        <w:rPr>
          <w:rFonts w:ascii="Arial" w:hAnsi="Arial" w:cs="Arial"/>
          <w:sz w:val="20"/>
          <w:szCs w:val="20"/>
        </w:rPr>
        <w:t xml:space="preserve"> </w:t>
      </w:r>
      <w:r w:rsidR="00003E71" w:rsidRPr="00737E51">
        <w:rPr>
          <w:rFonts w:ascii="Arial" w:hAnsi="Arial" w:cs="Arial"/>
          <w:sz w:val="20"/>
          <w:szCs w:val="20"/>
        </w:rPr>
        <w:t>is confirmed</w:t>
      </w:r>
      <w:r w:rsidR="00B47EEF" w:rsidRPr="00737E51">
        <w:rPr>
          <w:rFonts w:ascii="Arial" w:hAnsi="Arial" w:cs="Arial"/>
          <w:sz w:val="20"/>
          <w:szCs w:val="20"/>
        </w:rPr>
        <w:t>.</w:t>
      </w:r>
    </w:p>
    <w:p w14:paraId="72EDEEFF" w14:textId="77777777" w:rsidR="00737E51" w:rsidRPr="00737E51" w:rsidRDefault="00737E51" w:rsidP="00737E51">
      <w:pPr>
        <w:pStyle w:val="ListParagraph"/>
        <w:rPr>
          <w:rFonts w:ascii="Arial" w:hAnsi="Arial" w:cs="Arial"/>
          <w:sz w:val="18"/>
          <w:szCs w:val="20"/>
        </w:rPr>
      </w:pPr>
    </w:p>
    <w:p w14:paraId="2DCCB519" w14:textId="4462A1F0" w:rsidR="007B4B4B" w:rsidRPr="00737E51" w:rsidRDefault="00477A65" w:rsidP="00F044D4">
      <w:pPr>
        <w:pStyle w:val="ListParagraph"/>
        <w:numPr>
          <w:ilvl w:val="0"/>
          <w:numId w:val="9"/>
        </w:numPr>
        <w:shd w:val="clear" w:color="auto" w:fill="FFFFFF"/>
        <w:spacing w:after="0" w:line="235" w:lineRule="atLeast"/>
        <w:ind w:left="360"/>
        <w:rPr>
          <w:rFonts w:ascii="Arial" w:hAnsi="Arial" w:cs="Arial"/>
          <w:color w:val="000000"/>
          <w:sz w:val="18"/>
          <w:szCs w:val="20"/>
        </w:rPr>
      </w:pPr>
      <w:r w:rsidRPr="00737E51">
        <w:rPr>
          <w:rFonts w:ascii="Arial" w:hAnsi="Arial" w:cs="Arial"/>
          <w:b/>
          <w:sz w:val="20"/>
          <w:szCs w:val="20"/>
          <w:u w:val="single"/>
        </w:rPr>
        <w:t>S</w:t>
      </w:r>
      <w:r w:rsidR="002942DC" w:rsidRPr="00737E51">
        <w:rPr>
          <w:rFonts w:ascii="Arial" w:hAnsi="Arial" w:cs="Arial"/>
          <w:b/>
          <w:sz w:val="20"/>
          <w:szCs w:val="20"/>
          <w:u w:val="single"/>
        </w:rPr>
        <w:t>hot</w:t>
      </w:r>
      <w:r w:rsidR="00C679A7" w:rsidRPr="00737E51">
        <w:rPr>
          <w:rFonts w:ascii="Arial" w:hAnsi="Arial" w:cs="Arial"/>
          <w:b/>
          <w:sz w:val="20"/>
          <w:szCs w:val="20"/>
          <w:u w:val="single"/>
        </w:rPr>
        <w:t>gun Safety/B</w:t>
      </w:r>
      <w:r w:rsidR="002942DC" w:rsidRPr="00737E51">
        <w:rPr>
          <w:rFonts w:ascii="Arial" w:hAnsi="Arial" w:cs="Arial"/>
          <w:b/>
          <w:sz w:val="20"/>
          <w:szCs w:val="20"/>
          <w:u w:val="single"/>
        </w:rPr>
        <w:t>eginner</w:t>
      </w:r>
      <w:r w:rsidR="00C679A7" w:rsidRPr="00737E51">
        <w:rPr>
          <w:rFonts w:ascii="Arial" w:hAnsi="Arial" w:cs="Arial"/>
          <w:b/>
          <w:sz w:val="20"/>
          <w:szCs w:val="20"/>
          <w:u w:val="single"/>
        </w:rPr>
        <w:t xml:space="preserve"> Shooting</w:t>
      </w:r>
      <w:r w:rsidR="002942DC" w:rsidRPr="00737E51">
        <w:rPr>
          <w:rFonts w:ascii="Arial" w:hAnsi="Arial" w:cs="Arial"/>
          <w:sz w:val="20"/>
          <w:szCs w:val="20"/>
        </w:rPr>
        <w:t xml:space="preserve"> – </w:t>
      </w:r>
      <w:r w:rsidR="00892E8E" w:rsidRPr="00737E51">
        <w:rPr>
          <w:rFonts w:ascii="Arial" w:hAnsi="Arial" w:cs="Arial"/>
          <w:sz w:val="20"/>
          <w:szCs w:val="20"/>
        </w:rPr>
        <w:t xml:space="preserve">Terry Oland </w:t>
      </w:r>
      <w:r w:rsidR="007A20EE">
        <w:rPr>
          <w:rFonts w:ascii="Arial" w:hAnsi="Arial" w:cs="Arial"/>
          <w:sz w:val="20"/>
          <w:szCs w:val="20"/>
        </w:rPr>
        <w:t>(</w:t>
      </w:r>
      <w:r w:rsidR="00892E8E" w:rsidRPr="00737E51">
        <w:rPr>
          <w:rFonts w:ascii="Arial" w:hAnsi="Arial" w:cs="Arial"/>
          <w:sz w:val="20"/>
          <w:szCs w:val="20"/>
        </w:rPr>
        <w:t>certified NRA range officer and hunter education instructor</w:t>
      </w:r>
      <w:r w:rsidR="007A20EE">
        <w:rPr>
          <w:rFonts w:ascii="Arial" w:hAnsi="Arial" w:cs="Arial"/>
          <w:sz w:val="20"/>
          <w:szCs w:val="20"/>
        </w:rPr>
        <w:t xml:space="preserve">) and avid outdoorsman </w:t>
      </w:r>
      <w:r w:rsidR="00FA69E6">
        <w:rPr>
          <w:rFonts w:ascii="Arial" w:hAnsi="Arial" w:cs="Arial"/>
          <w:sz w:val="20"/>
          <w:szCs w:val="20"/>
        </w:rPr>
        <w:t xml:space="preserve">and hunter </w:t>
      </w:r>
      <w:r w:rsidR="007A20EE">
        <w:rPr>
          <w:rFonts w:ascii="Arial" w:hAnsi="Arial" w:cs="Arial"/>
          <w:sz w:val="20"/>
          <w:szCs w:val="20"/>
        </w:rPr>
        <w:t>Dave Hansroth</w:t>
      </w:r>
      <w:r w:rsidR="00892E8E" w:rsidRPr="00737E51">
        <w:rPr>
          <w:rFonts w:ascii="Arial" w:hAnsi="Arial" w:cs="Arial"/>
          <w:sz w:val="20"/>
          <w:szCs w:val="20"/>
        </w:rPr>
        <w:t xml:space="preserve"> </w:t>
      </w:r>
      <w:r w:rsidR="007A20EE">
        <w:rPr>
          <w:rFonts w:ascii="Arial" w:hAnsi="Arial" w:cs="Arial"/>
          <w:sz w:val="20"/>
          <w:szCs w:val="20"/>
        </w:rPr>
        <w:t xml:space="preserve">will </w:t>
      </w:r>
      <w:r w:rsidR="00892E8E" w:rsidRPr="00737E51">
        <w:rPr>
          <w:rFonts w:ascii="Arial" w:hAnsi="Arial" w:cs="Arial"/>
          <w:sz w:val="20"/>
          <w:szCs w:val="20"/>
        </w:rPr>
        <w:t xml:space="preserve">explain all the safety aspects of firearms safety. </w:t>
      </w:r>
      <w:r w:rsidR="002942DC" w:rsidRPr="00737E51">
        <w:rPr>
          <w:rFonts w:ascii="Arial" w:hAnsi="Arial" w:cs="Arial"/>
          <w:sz w:val="20"/>
          <w:szCs w:val="20"/>
        </w:rPr>
        <w:t>If you are a novice shooter</w:t>
      </w:r>
      <w:r w:rsidR="003D1344" w:rsidRPr="00737E51">
        <w:rPr>
          <w:rFonts w:ascii="Arial" w:hAnsi="Arial" w:cs="Arial"/>
          <w:sz w:val="20"/>
          <w:szCs w:val="20"/>
        </w:rPr>
        <w:t>, this is an opportunity to learn gun safety, handling, range etiquette</w:t>
      </w:r>
      <w:r w:rsidR="00611E97" w:rsidRPr="00737E51">
        <w:rPr>
          <w:rFonts w:ascii="Arial" w:hAnsi="Arial" w:cs="Arial"/>
          <w:sz w:val="20"/>
          <w:szCs w:val="20"/>
        </w:rPr>
        <w:t>, proper</w:t>
      </w:r>
      <w:r w:rsidR="002942DC" w:rsidRPr="00737E51">
        <w:rPr>
          <w:rFonts w:ascii="Arial" w:hAnsi="Arial" w:cs="Arial"/>
          <w:sz w:val="20"/>
          <w:szCs w:val="20"/>
        </w:rPr>
        <w:t xml:space="preserve"> technique, stance, rules, etc. </w:t>
      </w:r>
      <w:r w:rsidR="003D1344" w:rsidRPr="00737E51">
        <w:rPr>
          <w:rFonts w:ascii="Arial" w:hAnsi="Arial" w:cs="Arial"/>
          <w:sz w:val="20"/>
          <w:szCs w:val="20"/>
        </w:rPr>
        <w:t>O</w:t>
      </w:r>
      <w:r w:rsidR="002942DC" w:rsidRPr="00737E51">
        <w:rPr>
          <w:rFonts w:ascii="Arial" w:hAnsi="Arial" w:cs="Arial"/>
          <w:sz w:val="20"/>
          <w:szCs w:val="20"/>
        </w:rPr>
        <w:t>ur certified instructors will have you hitting the targets very quickly.  The targets will be set specifically for making it easy to learn a new skill.</w:t>
      </w:r>
      <w:r w:rsidR="00274714" w:rsidRPr="00737E51">
        <w:rPr>
          <w:rFonts w:ascii="Arial" w:hAnsi="Arial" w:cs="Arial"/>
          <w:sz w:val="20"/>
          <w:szCs w:val="20"/>
        </w:rPr>
        <w:t xml:space="preserve"> You are welcome to bring your own gun and shells.</w:t>
      </w:r>
      <w:r w:rsidR="00763C36" w:rsidRPr="00737E51">
        <w:rPr>
          <w:rFonts w:ascii="Arial" w:hAnsi="Arial" w:cs="Arial"/>
          <w:sz w:val="20"/>
          <w:szCs w:val="20"/>
        </w:rPr>
        <w:t xml:space="preserve"> </w:t>
      </w:r>
      <w:r w:rsidR="003D1344" w:rsidRPr="00737E51">
        <w:rPr>
          <w:rFonts w:ascii="Arial" w:hAnsi="Arial" w:cs="Arial"/>
          <w:b/>
          <w:sz w:val="20"/>
          <w:szCs w:val="20"/>
        </w:rPr>
        <w:t xml:space="preserve">Cost of Shells: $12 per box of 25. </w:t>
      </w:r>
    </w:p>
    <w:p w14:paraId="21F7B84E" w14:textId="77777777" w:rsidR="00406907" w:rsidRPr="00406907" w:rsidRDefault="00406907" w:rsidP="00406907">
      <w:pPr>
        <w:shd w:val="clear" w:color="auto" w:fill="FFFFFF"/>
        <w:spacing w:line="235" w:lineRule="atLeast"/>
        <w:jc w:val="both"/>
        <w:rPr>
          <w:rFonts w:ascii="Arial" w:hAnsi="Arial" w:cs="Arial"/>
          <w:color w:val="000000"/>
          <w:sz w:val="18"/>
          <w:szCs w:val="20"/>
        </w:rPr>
      </w:pPr>
    </w:p>
    <w:p w14:paraId="58653BA7" w14:textId="70B2C79E" w:rsidR="00B31CBF" w:rsidRPr="002C5F5B" w:rsidRDefault="00C56561" w:rsidP="00F044D4">
      <w:pPr>
        <w:pStyle w:val="ListParagraph"/>
        <w:numPr>
          <w:ilvl w:val="0"/>
          <w:numId w:val="9"/>
        </w:numPr>
        <w:spacing w:after="0"/>
        <w:ind w:left="360"/>
        <w:rPr>
          <w:rFonts w:ascii="Arial" w:eastAsiaTheme="minorEastAsia" w:hAnsi="Arial" w:cs="Arial"/>
          <w:sz w:val="20"/>
          <w:szCs w:val="20"/>
        </w:rPr>
      </w:pPr>
      <w:r w:rsidRPr="00536503">
        <w:rPr>
          <w:rFonts w:ascii="Arial" w:hAnsi="Arial" w:cs="Arial"/>
          <w:b/>
          <w:sz w:val="20"/>
          <w:szCs w:val="20"/>
          <w:u w:val="single"/>
        </w:rPr>
        <w:t>Sporting Clays</w:t>
      </w:r>
      <w:r w:rsidR="00C679A7">
        <w:rPr>
          <w:rFonts w:ascii="Arial" w:hAnsi="Arial" w:cs="Arial"/>
          <w:b/>
          <w:sz w:val="20"/>
          <w:szCs w:val="20"/>
          <w:u w:val="single"/>
        </w:rPr>
        <w:t xml:space="preserve"> at Orvis</w:t>
      </w:r>
      <w:r w:rsidRPr="00536503">
        <w:rPr>
          <w:rFonts w:ascii="Arial" w:hAnsi="Arial" w:cs="Arial"/>
          <w:b/>
          <w:sz w:val="20"/>
          <w:szCs w:val="20"/>
        </w:rPr>
        <w:t xml:space="preserve"> </w:t>
      </w:r>
      <w:r w:rsidRPr="00536503">
        <w:rPr>
          <w:rFonts w:ascii="Arial" w:hAnsi="Arial" w:cs="Arial"/>
          <w:sz w:val="20"/>
          <w:szCs w:val="20"/>
        </w:rPr>
        <w:t>–</w:t>
      </w:r>
      <w:r w:rsidR="00C679A7">
        <w:rPr>
          <w:rFonts w:ascii="Arial" w:hAnsi="Arial" w:cs="Arial"/>
          <w:sz w:val="20"/>
          <w:szCs w:val="20"/>
        </w:rPr>
        <w:t xml:space="preserve"> </w:t>
      </w:r>
      <w:r w:rsidR="000B6D85" w:rsidRPr="00513EC7">
        <w:rPr>
          <w:rFonts w:ascii="Arial" w:hAnsi="Arial" w:cs="Arial"/>
          <w:color w:val="222222"/>
          <w:sz w:val="20"/>
          <w:szCs w:val="20"/>
          <w:shd w:val="clear" w:color="auto" w:fill="FFFFFF"/>
        </w:rPr>
        <w:t xml:space="preserve">Nestled in the beautiful Appalachian Mountains, enjoy the panoramic scenery as you shoot your best round of sporting clays in an exciting forested course.  Orvis Hill Country </w:t>
      </w:r>
      <w:r w:rsidR="00F044D4">
        <w:rPr>
          <w:rFonts w:ascii="Arial" w:hAnsi="Arial" w:cs="Arial"/>
          <w:color w:val="222222"/>
          <w:sz w:val="20"/>
          <w:szCs w:val="20"/>
          <w:shd w:val="clear" w:color="auto" w:fill="FFFFFF"/>
        </w:rPr>
        <w:t>(</w:t>
      </w:r>
      <w:hyperlink r:id="rId16" w:history="1">
        <w:r w:rsidR="00F044D4" w:rsidRPr="00BA7EBC">
          <w:rPr>
            <w:rStyle w:val="Hyperlink"/>
            <w:rFonts w:ascii="Arial" w:hAnsi="Arial" w:cs="Arial"/>
            <w:sz w:val="20"/>
            <w:szCs w:val="20"/>
            <w:shd w:val="clear" w:color="auto" w:fill="FFFFFF"/>
          </w:rPr>
          <w:t>https://www.orvis.com/orvis-hill-country.html</w:t>
        </w:r>
      </w:hyperlink>
      <w:r w:rsidR="00F044D4">
        <w:rPr>
          <w:rFonts w:ascii="Arial" w:hAnsi="Arial" w:cs="Arial"/>
          <w:color w:val="222222"/>
          <w:sz w:val="20"/>
          <w:szCs w:val="20"/>
          <w:shd w:val="clear" w:color="auto" w:fill="FFFFFF"/>
        </w:rPr>
        <w:t xml:space="preserve">) </w:t>
      </w:r>
      <w:r w:rsidR="000B6D85" w:rsidRPr="00513EC7">
        <w:rPr>
          <w:rFonts w:ascii="Arial" w:hAnsi="Arial" w:cs="Arial"/>
          <w:color w:val="222222"/>
          <w:sz w:val="20"/>
          <w:szCs w:val="20"/>
          <w:shd w:val="clear" w:color="auto" w:fill="FFFFFF"/>
        </w:rPr>
        <w:t>will host your morning adventure.</w:t>
      </w:r>
      <w:r w:rsidR="005D1D82" w:rsidRPr="00513EC7">
        <w:rPr>
          <w:rFonts w:ascii="Arial" w:hAnsi="Arial" w:cs="Arial"/>
          <w:sz w:val="20"/>
          <w:szCs w:val="20"/>
        </w:rPr>
        <w:t xml:space="preserve">  You may </w:t>
      </w:r>
      <w:r w:rsidR="00250A0B">
        <w:rPr>
          <w:rFonts w:ascii="Arial" w:hAnsi="Arial" w:cs="Arial"/>
          <w:sz w:val="20"/>
          <w:szCs w:val="20"/>
        </w:rPr>
        <w:t>use</w:t>
      </w:r>
      <w:r w:rsidR="005D1D82" w:rsidRPr="00513EC7">
        <w:rPr>
          <w:rFonts w:ascii="Arial" w:hAnsi="Arial" w:cs="Arial"/>
          <w:sz w:val="20"/>
          <w:szCs w:val="20"/>
        </w:rPr>
        <w:t xml:space="preserve"> yo</w:t>
      </w:r>
      <w:r w:rsidR="00250A0B">
        <w:rPr>
          <w:rFonts w:ascii="Arial" w:hAnsi="Arial" w:cs="Arial"/>
          <w:sz w:val="20"/>
          <w:szCs w:val="20"/>
        </w:rPr>
        <w:t>ur own shells (target load 7</w:t>
      </w:r>
      <w:r w:rsidR="00611E97">
        <w:rPr>
          <w:rFonts w:ascii="Arial" w:hAnsi="Arial" w:cs="Arial"/>
          <w:sz w:val="20"/>
          <w:szCs w:val="20"/>
        </w:rPr>
        <w:t xml:space="preserve">1/2 </w:t>
      </w:r>
      <w:r w:rsidR="00250A0B">
        <w:rPr>
          <w:rFonts w:ascii="Arial" w:hAnsi="Arial" w:cs="Arial"/>
          <w:sz w:val="20"/>
          <w:szCs w:val="20"/>
        </w:rPr>
        <w:t>or 8).</w:t>
      </w:r>
      <w:r w:rsidR="003D1344">
        <w:rPr>
          <w:rFonts w:ascii="Arial" w:hAnsi="Arial" w:cs="Arial"/>
          <w:sz w:val="20"/>
          <w:szCs w:val="20"/>
        </w:rPr>
        <w:t xml:space="preserve"> </w:t>
      </w:r>
      <w:r w:rsidR="00513EC7" w:rsidRPr="00250A0B">
        <w:rPr>
          <w:rFonts w:ascii="Arial" w:hAnsi="Arial" w:cs="Arial"/>
          <w:sz w:val="20"/>
          <w:szCs w:val="20"/>
        </w:rPr>
        <w:t xml:space="preserve"> </w:t>
      </w:r>
      <w:r w:rsidR="00513EC7" w:rsidRPr="00250A0B">
        <w:rPr>
          <w:rFonts w:ascii="Arial" w:hAnsi="Arial" w:cs="Arial"/>
          <w:i/>
          <w:color w:val="000000"/>
          <w:sz w:val="20"/>
          <w:szCs w:val="20"/>
          <w:u w:val="single"/>
        </w:rPr>
        <w:t xml:space="preserve">Participants will need to drive/carpool approximately </w:t>
      </w:r>
      <w:r w:rsidR="00E026E5" w:rsidRPr="00250A0B">
        <w:rPr>
          <w:rFonts w:ascii="Arial" w:hAnsi="Arial" w:cs="Arial"/>
          <w:i/>
          <w:color w:val="000000"/>
          <w:sz w:val="20"/>
          <w:szCs w:val="20"/>
          <w:u w:val="single"/>
        </w:rPr>
        <w:t>25-minute</w:t>
      </w:r>
      <w:r w:rsidR="00513EC7" w:rsidRPr="00250A0B">
        <w:rPr>
          <w:rFonts w:ascii="Arial" w:hAnsi="Arial" w:cs="Arial"/>
          <w:i/>
          <w:color w:val="000000"/>
          <w:sz w:val="20"/>
          <w:szCs w:val="20"/>
          <w:u w:val="single"/>
        </w:rPr>
        <w:t xml:space="preserve"> drive each way.</w:t>
      </w:r>
      <w:r w:rsidR="00513EC7" w:rsidRPr="00250A0B">
        <w:rPr>
          <w:rFonts w:ascii="Arial" w:hAnsi="Arial" w:cs="Arial"/>
          <w:color w:val="000000"/>
          <w:sz w:val="20"/>
          <w:szCs w:val="20"/>
        </w:rPr>
        <w:t xml:space="preserve">  </w:t>
      </w:r>
      <w:r w:rsidR="00513EC7" w:rsidRPr="00250A0B">
        <w:rPr>
          <w:rFonts w:ascii="Arial" w:hAnsi="Arial" w:cs="Arial"/>
          <w:b/>
          <w:sz w:val="20"/>
          <w:szCs w:val="20"/>
          <w:u w:val="single"/>
        </w:rPr>
        <w:t>Fee: $45</w:t>
      </w:r>
      <w:r w:rsidR="00250A0B" w:rsidRPr="00250A0B">
        <w:rPr>
          <w:rFonts w:ascii="Arial" w:hAnsi="Arial" w:cs="Arial"/>
          <w:b/>
          <w:sz w:val="20"/>
          <w:szCs w:val="20"/>
          <w:u w:val="single"/>
        </w:rPr>
        <w:t xml:space="preserve"> per round of 50</w:t>
      </w:r>
      <w:r w:rsidR="00513EC7" w:rsidRPr="00250A0B">
        <w:rPr>
          <w:rFonts w:ascii="Arial" w:hAnsi="Arial" w:cs="Arial"/>
          <w:b/>
          <w:sz w:val="20"/>
          <w:szCs w:val="20"/>
          <w:u w:val="single"/>
        </w:rPr>
        <w:t>.</w:t>
      </w:r>
    </w:p>
    <w:p w14:paraId="78ABD5D4" w14:textId="71C5A837" w:rsidR="00EA6286" w:rsidRPr="00536503" w:rsidRDefault="00EA6286" w:rsidP="00F044D4">
      <w:pPr>
        <w:pStyle w:val="ListParagraph"/>
        <w:numPr>
          <w:ilvl w:val="0"/>
          <w:numId w:val="9"/>
        </w:numPr>
        <w:spacing w:after="0"/>
        <w:ind w:left="360"/>
        <w:rPr>
          <w:rFonts w:ascii="Arial" w:hAnsi="Arial" w:cs="Arial"/>
          <w:b/>
          <w:sz w:val="20"/>
          <w:szCs w:val="20"/>
          <w:u w:val="single"/>
        </w:rPr>
      </w:pPr>
      <w:r w:rsidRPr="00536503">
        <w:rPr>
          <w:rFonts w:ascii="Arial" w:hAnsi="Arial" w:cs="Arial"/>
          <w:b/>
          <w:sz w:val="20"/>
          <w:szCs w:val="20"/>
          <w:u w:val="single"/>
        </w:rPr>
        <w:lastRenderedPageBreak/>
        <w:t>Tomahawk and Knife Throwing</w:t>
      </w:r>
      <w:r w:rsidRPr="00536503">
        <w:rPr>
          <w:rFonts w:ascii="Arial" w:hAnsi="Arial" w:cs="Arial"/>
          <w:bCs/>
          <w:sz w:val="20"/>
          <w:szCs w:val="20"/>
        </w:rPr>
        <w:t xml:space="preserve"> </w:t>
      </w:r>
      <w:r w:rsidRPr="00536503">
        <w:rPr>
          <w:rFonts w:ascii="Arial" w:hAnsi="Arial" w:cs="Arial"/>
          <w:sz w:val="20"/>
          <w:szCs w:val="20"/>
        </w:rPr>
        <w:t>–</w:t>
      </w:r>
      <w:r w:rsidRPr="00536503">
        <w:rPr>
          <w:rFonts w:ascii="Arial" w:hAnsi="Arial" w:cs="Arial"/>
          <w:bCs/>
          <w:sz w:val="20"/>
          <w:szCs w:val="20"/>
        </w:rPr>
        <w:t xml:space="preserve"> </w:t>
      </w:r>
      <w:r w:rsidR="00A17349">
        <w:rPr>
          <w:rFonts w:ascii="Arial" w:hAnsi="Arial" w:cs="Arial"/>
          <w:bCs/>
          <w:sz w:val="20"/>
          <w:szCs w:val="20"/>
        </w:rPr>
        <w:t>We welcome b</w:t>
      </w:r>
      <w:r w:rsidR="000F5482">
        <w:rPr>
          <w:rFonts w:ascii="Arial" w:hAnsi="Arial" w:cs="Arial"/>
          <w:bCs/>
          <w:sz w:val="20"/>
          <w:szCs w:val="20"/>
        </w:rPr>
        <w:t>ack long-time re-enactor Mike S</w:t>
      </w:r>
      <w:r w:rsidR="00A17349">
        <w:rPr>
          <w:rFonts w:ascii="Arial" w:hAnsi="Arial" w:cs="Arial"/>
          <w:bCs/>
          <w:sz w:val="20"/>
          <w:szCs w:val="20"/>
        </w:rPr>
        <w:t xml:space="preserve">hubert for this popular class.  </w:t>
      </w:r>
      <w:r w:rsidR="003D1344">
        <w:rPr>
          <w:rFonts w:ascii="Arial" w:hAnsi="Arial" w:cs="Arial"/>
          <w:bCs/>
          <w:sz w:val="20"/>
          <w:szCs w:val="20"/>
        </w:rPr>
        <w:t xml:space="preserve">Distance, timing and letting the axe do the work are the keys to success.  </w:t>
      </w:r>
      <w:r w:rsidRPr="00536503">
        <w:rPr>
          <w:rFonts w:ascii="Arial" w:hAnsi="Arial" w:cs="Arial"/>
          <w:sz w:val="20"/>
          <w:szCs w:val="20"/>
        </w:rPr>
        <w:t>You will hit the target like an expert after receiving tips on the correct way to hold and release tomahawks and knives.</w:t>
      </w:r>
    </w:p>
    <w:p w14:paraId="340DFC81" w14:textId="77777777" w:rsidR="008659A3" w:rsidRPr="00611E97" w:rsidRDefault="008659A3" w:rsidP="008659A3">
      <w:pPr>
        <w:pStyle w:val="ListParagraph"/>
        <w:rPr>
          <w:rFonts w:ascii="Arial" w:hAnsi="Arial" w:cs="Arial"/>
          <w:sz w:val="18"/>
          <w:szCs w:val="20"/>
        </w:rPr>
      </w:pPr>
    </w:p>
    <w:p w14:paraId="20AA3916" w14:textId="4E788B62" w:rsidR="00C679A7" w:rsidRPr="00F62A7B" w:rsidRDefault="00C679A7" w:rsidP="000073CF">
      <w:pPr>
        <w:pStyle w:val="ListParagraph"/>
        <w:numPr>
          <w:ilvl w:val="0"/>
          <w:numId w:val="9"/>
        </w:numPr>
        <w:spacing w:after="0"/>
        <w:ind w:left="360"/>
        <w:rPr>
          <w:rFonts w:ascii="Arial" w:hAnsi="Arial" w:cs="Arial"/>
          <w:b/>
          <w:sz w:val="20"/>
          <w:szCs w:val="20"/>
          <w:u w:val="single"/>
        </w:rPr>
      </w:pPr>
      <w:r w:rsidRPr="00F62A7B">
        <w:rPr>
          <w:rFonts w:ascii="Arial" w:hAnsi="Arial" w:cs="Arial"/>
          <w:b/>
          <w:sz w:val="20"/>
          <w:szCs w:val="20"/>
          <w:u w:val="single"/>
        </w:rPr>
        <w:t>Turkey/Goose/Duck Calling</w:t>
      </w:r>
      <w:r w:rsidR="00EB473D" w:rsidRPr="00F62A7B">
        <w:rPr>
          <w:rFonts w:ascii="Arial" w:hAnsi="Arial" w:cs="Arial"/>
          <w:sz w:val="20"/>
          <w:szCs w:val="20"/>
        </w:rPr>
        <w:t xml:space="preserve"> –</w:t>
      </w:r>
      <w:r w:rsidR="001624DC" w:rsidRPr="00F62A7B">
        <w:rPr>
          <w:rFonts w:ascii="Arial" w:hAnsi="Arial" w:cs="Arial"/>
          <w:sz w:val="20"/>
          <w:szCs w:val="20"/>
        </w:rPr>
        <w:t xml:space="preserve"> </w:t>
      </w:r>
      <w:r w:rsidR="00B52EAF" w:rsidRPr="00F62A7B">
        <w:rPr>
          <w:rFonts w:ascii="Arial" w:hAnsi="Arial" w:cs="Arial"/>
          <w:sz w:val="20"/>
          <w:szCs w:val="20"/>
        </w:rPr>
        <w:t xml:space="preserve">New this year! </w:t>
      </w:r>
      <w:r w:rsidR="001624DC" w:rsidRPr="00F62A7B">
        <w:rPr>
          <w:rFonts w:ascii="Arial" w:hAnsi="Arial" w:cs="Arial"/>
          <w:sz w:val="20"/>
          <w:szCs w:val="20"/>
        </w:rPr>
        <w:t>Retired DNR</w:t>
      </w:r>
      <w:r w:rsidR="00FA69E6">
        <w:rPr>
          <w:rFonts w:ascii="Arial" w:hAnsi="Arial" w:cs="Arial"/>
          <w:sz w:val="20"/>
          <w:szCs w:val="20"/>
        </w:rPr>
        <w:t xml:space="preserve"> police</w:t>
      </w:r>
      <w:r w:rsidR="001624DC" w:rsidRPr="00F62A7B">
        <w:rPr>
          <w:rFonts w:ascii="Arial" w:hAnsi="Arial" w:cs="Arial"/>
          <w:sz w:val="20"/>
          <w:szCs w:val="20"/>
        </w:rPr>
        <w:t xml:space="preserve"> officers Frank Ryan and Ray Harner</w:t>
      </w:r>
      <w:r w:rsidR="00737E51" w:rsidRPr="00F62A7B">
        <w:rPr>
          <w:rFonts w:ascii="Arial" w:hAnsi="Arial" w:cs="Arial"/>
          <w:sz w:val="20"/>
          <w:szCs w:val="20"/>
        </w:rPr>
        <w:t xml:space="preserve"> will provide instruction on various turkey calls and the different sounds to engage the elusive bird.  </w:t>
      </w:r>
      <w:r w:rsidR="00B52EAF" w:rsidRPr="00F62A7B">
        <w:rPr>
          <w:rFonts w:ascii="Arial" w:hAnsi="Arial" w:cs="Arial"/>
          <w:sz w:val="20"/>
          <w:szCs w:val="20"/>
        </w:rPr>
        <w:t xml:space="preserve">Multiple </w:t>
      </w:r>
      <w:r w:rsidR="00737E51" w:rsidRPr="00F62A7B">
        <w:rPr>
          <w:rFonts w:ascii="Arial" w:hAnsi="Arial" w:cs="Arial"/>
          <w:sz w:val="20"/>
          <w:szCs w:val="20"/>
        </w:rPr>
        <w:t xml:space="preserve">World Goose Calling Champion </w:t>
      </w:r>
      <w:r w:rsidR="00B52EAF" w:rsidRPr="00F62A7B">
        <w:rPr>
          <w:rFonts w:ascii="Arial" w:hAnsi="Arial" w:cs="Arial"/>
          <w:sz w:val="20"/>
          <w:szCs w:val="20"/>
        </w:rPr>
        <w:t xml:space="preserve">and First World Goose Calling Champion of Champions </w:t>
      </w:r>
      <w:r w:rsidR="00737E51" w:rsidRPr="00F62A7B">
        <w:rPr>
          <w:rFonts w:ascii="Arial" w:hAnsi="Arial" w:cs="Arial"/>
          <w:sz w:val="20"/>
          <w:szCs w:val="20"/>
        </w:rPr>
        <w:t xml:space="preserve">Sean Mann </w:t>
      </w:r>
      <w:r w:rsidR="00B52EAF" w:rsidRPr="00F62A7B">
        <w:rPr>
          <w:rFonts w:ascii="Arial" w:hAnsi="Arial" w:cs="Arial"/>
          <w:sz w:val="20"/>
          <w:szCs w:val="20"/>
        </w:rPr>
        <w:t xml:space="preserve">from Maryland’s Eastern Shore will provide instruction and share his tips on goose </w:t>
      </w:r>
      <w:r w:rsidR="00F62A7B" w:rsidRPr="00F62A7B">
        <w:rPr>
          <w:rFonts w:ascii="Arial" w:hAnsi="Arial" w:cs="Arial"/>
          <w:sz w:val="20"/>
          <w:szCs w:val="20"/>
        </w:rPr>
        <w:t xml:space="preserve">and duck </w:t>
      </w:r>
      <w:r w:rsidR="00B52EAF" w:rsidRPr="00F62A7B">
        <w:rPr>
          <w:rFonts w:ascii="Arial" w:hAnsi="Arial" w:cs="Arial"/>
          <w:sz w:val="20"/>
          <w:szCs w:val="20"/>
        </w:rPr>
        <w:t>calling techniques.</w:t>
      </w:r>
      <w:r w:rsidR="002B7DB1" w:rsidRPr="00F62A7B">
        <w:rPr>
          <w:rFonts w:ascii="Arial" w:hAnsi="Arial" w:cs="Arial"/>
          <w:sz w:val="20"/>
          <w:szCs w:val="20"/>
        </w:rPr>
        <w:t xml:space="preserve"> </w:t>
      </w:r>
      <w:r w:rsidR="00F62A7B" w:rsidRPr="00F62A7B">
        <w:rPr>
          <w:rFonts w:ascii="Arial" w:hAnsi="Arial" w:cs="Arial"/>
          <w:sz w:val="20"/>
          <w:szCs w:val="20"/>
        </w:rPr>
        <w:t xml:space="preserve">Be prepared to do some calling! </w:t>
      </w:r>
    </w:p>
    <w:p w14:paraId="6C4CC5B9" w14:textId="77777777" w:rsidR="00F62A7B" w:rsidRPr="00F62A7B" w:rsidRDefault="00F62A7B" w:rsidP="00F62A7B">
      <w:pPr>
        <w:pStyle w:val="ListParagraph"/>
        <w:spacing w:after="0"/>
        <w:ind w:left="360"/>
        <w:rPr>
          <w:rFonts w:ascii="Arial" w:hAnsi="Arial" w:cs="Arial"/>
          <w:b/>
          <w:sz w:val="20"/>
          <w:szCs w:val="20"/>
          <w:u w:val="single"/>
        </w:rPr>
      </w:pPr>
    </w:p>
    <w:p w14:paraId="638DCB97" w14:textId="77777777" w:rsidR="00F76962" w:rsidRPr="00F76962" w:rsidRDefault="00C679A7" w:rsidP="00005585">
      <w:pPr>
        <w:pStyle w:val="ListParagraph"/>
        <w:numPr>
          <w:ilvl w:val="0"/>
          <w:numId w:val="9"/>
        </w:numPr>
        <w:spacing w:after="0"/>
        <w:ind w:left="360"/>
        <w:rPr>
          <w:rFonts w:ascii="Arial" w:hAnsi="Arial" w:cs="Arial"/>
          <w:b/>
          <w:sz w:val="20"/>
          <w:szCs w:val="20"/>
          <w:u w:val="single"/>
        </w:rPr>
      </w:pPr>
      <w:r w:rsidRPr="00623668">
        <w:rPr>
          <w:rFonts w:ascii="Arial" w:hAnsi="Arial" w:cs="Arial"/>
          <w:b/>
          <w:sz w:val="20"/>
          <w:szCs w:val="20"/>
          <w:u w:val="single"/>
        </w:rPr>
        <w:t>Wood Turning</w:t>
      </w:r>
      <w:r w:rsidRPr="00623668">
        <w:rPr>
          <w:rFonts w:ascii="Arial" w:hAnsi="Arial" w:cs="Arial"/>
          <w:bCs/>
          <w:sz w:val="20"/>
          <w:szCs w:val="20"/>
        </w:rPr>
        <w:t xml:space="preserve"> </w:t>
      </w:r>
      <w:r w:rsidRPr="00623668">
        <w:rPr>
          <w:rFonts w:ascii="Arial" w:hAnsi="Arial" w:cs="Arial"/>
          <w:sz w:val="20"/>
          <w:szCs w:val="20"/>
        </w:rPr>
        <w:t>–New this year!</w:t>
      </w:r>
      <w:r w:rsidR="00815B8F" w:rsidRPr="00623668">
        <w:rPr>
          <w:rFonts w:ascii="Arial" w:hAnsi="Arial" w:cs="Arial"/>
          <w:sz w:val="20"/>
          <w:szCs w:val="20"/>
        </w:rPr>
        <w:t xml:space="preserve">  </w:t>
      </w:r>
      <w:r w:rsidR="001624DC" w:rsidRPr="00623668">
        <w:rPr>
          <w:rFonts w:ascii="Arial" w:hAnsi="Arial" w:cs="Arial"/>
          <w:sz w:val="20"/>
          <w:szCs w:val="20"/>
        </w:rPr>
        <w:t xml:space="preserve">Local </w:t>
      </w:r>
      <w:r w:rsidR="00623668" w:rsidRPr="00623668">
        <w:rPr>
          <w:rFonts w:ascii="Arial" w:hAnsi="Arial" w:cs="Arial"/>
          <w:sz w:val="20"/>
          <w:szCs w:val="20"/>
        </w:rPr>
        <w:t xml:space="preserve">Taneytown artist </w:t>
      </w:r>
      <w:r w:rsidR="001624DC" w:rsidRPr="00623668">
        <w:rPr>
          <w:rFonts w:ascii="Arial" w:hAnsi="Arial" w:cs="Arial"/>
          <w:sz w:val="20"/>
          <w:szCs w:val="20"/>
        </w:rPr>
        <w:t>Doug Heck</w:t>
      </w:r>
      <w:r w:rsidR="00623668" w:rsidRPr="00623668">
        <w:rPr>
          <w:rFonts w:ascii="Arial" w:hAnsi="Arial" w:cs="Arial"/>
          <w:sz w:val="20"/>
          <w:szCs w:val="20"/>
        </w:rPr>
        <w:t xml:space="preserve"> began wood turning 20 years ago. Wood turning is t</w:t>
      </w:r>
      <w:r w:rsidR="00815B8F" w:rsidRPr="002B7DB1">
        <w:rPr>
          <w:rFonts w:ascii="Arial" w:hAnsi="Arial" w:cs="Arial"/>
          <w:sz w:val="20"/>
          <w:szCs w:val="20"/>
        </w:rPr>
        <w:t>he</w:t>
      </w:r>
    </w:p>
    <w:p w14:paraId="3F37BD63" w14:textId="4C620A5A" w:rsidR="00F76962" w:rsidRPr="00F76962" w:rsidRDefault="00F76962" w:rsidP="00F76962">
      <w:pPr>
        <w:pStyle w:val="ListParagraph"/>
        <w:spacing w:after="0"/>
        <w:ind w:left="360"/>
        <w:rPr>
          <w:rFonts w:ascii="Arial" w:hAnsi="Arial" w:cs="Arial"/>
          <w:iCs/>
          <w:color w:val="000000"/>
          <w:sz w:val="20"/>
          <w:szCs w:val="20"/>
        </w:rPr>
      </w:pPr>
      <w:r>
        <w:rPr>
          <w:rFonts w:ascii="Arial" w:hAnsi="Arial" w:cs="Arial"/>
          <w:b/>
          <w:noProof/>
          <w:sz w:val="20"/>
          <w:szCs w:val="20"/>
          <w:u w:val="single"/>
        </w:rPr>
        <w:drawing>
          <wp:anchor distT="0" distB="0" distL="114300" distR="114300" simplePos="0" relativeHeight="251696128" behindDoc="1" locked="0" layoutInCell="1" allowOverlap="1" wp14:anchorId="2B666007" wp14:editId="4ADBA249">
            <wp:simplePos x="0" y="0"/>
            <wp:positionH relativeFrom="column">
              <wp:posOffset>231648</wp:posOffset>
            </wp:positionH>
            <wp:positionV relativeFrom="paragraph">
              <wp:posOffset>-2032</wp:posOffset>
            </wp:positionV>
            <wp:extent cx="1284456" cy="762000"/>
            <wp:effectExtent l="0" t="0" r="0" b="0"/>
            <wp:wrapTight wrapText="bothSides">
              <wp:wrapPolygon edited="0">
                <wp:start x="21600" y="21600"/>
                <wp:lineTo x="21600" y="540"/>
                <wp:lineTo x="449" y="540"/>
                <wp:lineTo x="449" y="21600"/>
                <wp:lineTo x="21600" y="21600"/>
              </wp:wrapPolygon>
            </wp:wrapTight>
            <wp:docPr id="12464775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477569" name="Picture 1246477569"/>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1284456" cy="762000"/>
                    </a:xfrm>
                    <a:prstGeom prst="rect">
                      <a:avLst/>
                    </a:prstGeom>
                  </pic:spPr>
                </pic:pic>
              </a:graphicData>
            </a:graphic>
            <wp14:sizeRelH relativeFrom="page">
              <wp14:pctWidth>0</wp14:pctWidth>
            </wp14:sizeRelH>
            <wp14:sizeRelV relativeFrom="page">
              <wp14:pctHeight>0</wp14:pctHeight>
            </wp14:sizeRelV>
          </wp:anchor>
        </w:drawing>
      </w:r>
      <w:r w:rsidR="00815B8F" w:rsidRPr="002B7DB1">
        <w:rPr>
          <w:rFonts w:ascii="Arial" w:hAnsi="Arial" w:cs="Arial"/>
          <w:sz w:val="20"/>
          <w:szCs w:val="20"/>
        </w:rPr>
        <w:t>art or process of fashioning wooden pieces or blocks into various forms and shapes by means of a lathe.</w:t>
      </w:r>
      <w:r w:rsidR="004F02FB" w:rsidRPr="002B7DB1">
        <w:rPr>
          <w:rFonts w:ascii="Arial" w:hAnsi="Arial" w:cs="Arial"/>
          <w:sz w:val="20"/>
          <w:szCs w:val="20"/>
        </w:rPr>
        <w:t xml:space="preserve">  </w:t>
      </w:r>
      <w:r w:rsidR="00623668" w:rsidRPr="00623668">
        <w:rPr>
          <w:rFonts w:ascii="Arial" w:hAnsi="Arial" w:cs="Arial"/>
          <w:sz w:val="20"/>
          <w:szCs w:val="20"/>
        </w:rPr>
        <w:t xml:space="preserve">Doug will demonstrate how to bring out the beauty of a simple block of wood. </w:t>
      </w:r>
      <w:r w:rsidR="004F02FB" w:rsidRPr="002B7DB1">
        <w:rPr>
          <w:rFonts w:ascii="Arial" w:hAnsi="Arial" w:cs="Arial"/>
          <w:sz w:val="20"/>
          <w:szCs w:val="20"/>
        </w:rPr>
        <w:t xml:space="preserve">This hands-on course will let participants </w:t>
      </w:r>
      <w:r w:rsidR="00FA69E6">
        <w:rPr>
          <w:rFonts w:ascii="Arial" w:hAnsi="Arial" w:cs="Arial"/>
          <w:sz w:val="20"/>
          <w:szCs w:val="20"/>
        </w:rPr>
        <w:t xml:space="preserve">do the </w:t>
      </w:r>
      <w:r w:rsidR="004F02FB" w:rsidRPr="002B7DB1">
        <w:rPr>
          <w:rFonts w:ascii="Arial" w:hAnsi="Arial" w:cs="Arial"/>
          <w:sz w:val="20"/>
          <w:szCs w:val="20"/>
        </w:rPr>
        <w:t>turn</w:t>
      </w:r>
      <w:r w:rsidR="00FA69E6">
        <w:rPr>
          <w:rFonts w:ascii="Arial" w:hAnsi="Arial" w:cs="Arial"/>
          <w:sz w:val="20"/>
          <w:szCs w:val="20"/>
        </w:rPr>
        <w:t>ing of the</w:t>
      </w:r>
      <w:r w:rsidR="004F02FB" w:rsidRPr="002B7DB1">
        <w:rPr>
          <w:rFonts w:ascii="Arial" w:hAnsi="Arial" w:cs="Arial"/>
          <w:sz w:val="20"/>
          <w:szCs w:val="20"/>
        </w:rPr>
        <w:t xml:space="preserve"> wood into something special that is theirs to keep.</w:t>
      </w:r>
      <w:r w:rsidR="006F509D">
        <w:rPr>
          <w:rFonts w:ascii="Arial" w:hAnsi="Arial" w:cs="Arial"/>
          <w:sz w:val="20"/>
          <w:szCs w:val="20"/>
        </w:rPr>
        <w:t xml:space="preserve"> </w:t>
      </w:r>
      <w:r w:rsidR="004F02FB" w:rsidRPr="00623668">
        <w:rPr>
          <w:rStyle w:val="hgkelc"/>
          <w:lang w:val="en"/>
        </w:rPr>
        <w:t xml:space="preserve">  </w:t>
      </w:r>
    </w:p>
    <w:p w14:paraId="77BBD3C8" w14:textId="77777777" w:rsidR="00F76962" w:rsidRDefault="00623668" w:rsidP="00F76962">
      <w:pPr>
        <w:pStyle w:val="ListParagraph"/>
        <w:spacing w:after="0"/>
        <w:ind w:left="360"/>
        <w:rPr>
          <w:rFonts w:ascii="Arial" w:hAnsi="Arial" w:cs="Arial"/>
          <w:i/>
          <w:color w:val="000000"/>
          <w:sz w:val="20"/>
          <w:szCs w:val="20"/>
          <w:u w:val="single"/>
        </w:rPr>
      </w:pPr>
      <w:r w:rsidRPr="00250A0B">
        <w:rPr>
          <w:rFonts w:ascii="Arial" w:hAnsi="Arial" w:cs="Arial"/>
          <w:i/>
          <w:color w:val="000000"/>
          <w:sz w:val="20"/>
          <w:szCs w:val="20"/>
          <w:u w:val="single"/>
        </w:rPr>
        <w:t xml:space="preserve">Participants will need to drive/carpool approximately </w:t>
      </w:r>
      <w:r w:rsidR="0051226B">
        <w:rPr>
          <w:rFonts w:ascii="Arial" w:hAnsi="Arial" w:cs="Arial"/>
          <w:i/>
          <w:color w:val="000000"/>
          <w:sz w:val="20"/>
          <w:szCs w:val="20"/>
          <w:u w:val="single"/>
        </w:rPr>
        <w:t>10</w:t>
      </w:r>
      <w:r w:rsidRPr="00250A0B">
        <w:rPr>
          <w:rFonts w:ascii="Arial" w:hAnsi="Arial" w:cs="Arial"/>
          <w:i/>
          <w:color w:val="000000"/>
          <w:sz w:val="20"/>
          <w:szCs w:val="20"/>
          <w:u w:val="single"/>
        </w:rPr>
        <w:t>-minute drive each way</w:t>
      </w:r>
      <w:r w:rsidR="0051226B">
        <w:rPr>
          <w:rFonts w:ascii="Arial" w:hAnsi="Arial" w:cs="Arial"/>
          <w:i/>
          <w:color w:val="000000"/>
          <w:sz w:val="20"/>
          <w:szCs w:val="20"/>
          <w:u w:val="single"/>
        </w:rPr>
        <w:t xml:space="preserve">. </w:t>
      </w:r>
    </w:p>
    <w:p w14:paraId="5D823A2B" w14:textId="5D20624E" w:rsidR="00C679A7" w:rsidRDefault="0051226B" w:rsidP="00F76962">
      <w:pPr>
        <w:pStyle w:val="ListParagraph"/>
        <w:spacing w:after="0"/>
        <w:ind w:left="360"/>
        <w:rPr>
          <w:rStyle w:val="hgkelc"/>
          <w:lang w:val="en"/>
        </w:rPr>
      </w:pPr>
      <w:r w:rsidRPr="002B7DB1">
        <w:rPr>
          <w:rFonts w:ascii="Arial" w:hAnsi="Arial" w:cs="Arial"/>
          <w:sz w:val="20"/>
          <w:szCs w:val="20"/>
        </w:rPr>
        <w:t>Session is limited to 5 students</w:t>
      </w:r>
      <w:r w:rsidRPr="00F62A7B">
        <w:rPr>
          <w:rFonts w:ascii="Arial" w:hAnsi="Arial" w:cs="Arial"/>
          <w:sz w:val="20"/>
          <w:szCs w:val="20"/>
        </w:rPr>
        <w:t>.</w:t>
      </w:r>
      <w:r w:rsidR="00623668" w:rsidRPr="00623668">
        <w:rPr>
          <w:rStyle w:val="hgkelc"/>
          <w:b/>
          <w:bCs/>
          <w:lang w:val="en"/>
        </w:rPr>
        <w:t xml:space="preserve"> </w:t>
      </w:r>
      <w:r w:rsidR="00623668" w:rsidRPr="002B7DB1">
        <w:rPr>
          <w:rStyle w:val="hgkelc"/>
          <w:b/>
          <w:bCs/>
          <w:u w:val="single"/>
          <w:lang w:val="en"/>
        </w:rPr>
        <w:t>Fee: $90</w:t>
      </w:r>
      <w:r w:rsidR="00623668" w:rsidRPr="00623668">
        <w:rPr>
          <w:rStyle w:val="hgkelc"/>
          <w:b/>
          <w:bCs/>
          <w:lang w:val="en"/>
        </w:rPr>
        <w:t>.</w:t>
      </w:r>
      <w:r w:rsidR="006F509D">
        <w:rPr>
          <w:rStyle w:val="hgkelc"/>
          <w:b/>
          <w:bCs/>
          <w:lang w:val="en"/>
        </w:rPr>
        <w:t xml:space="preserve">  </w:t>
      </w:r>
      <w:hyperlink r:id="rId18" w:history="1">
        <w:r w:rsidR="006F509D" w:rsidRPr="00637CA2">
          <w:rPr>
            <w:rStyle w:val="Hyperlink"/>
            <w:lang w:val="en"/>
          </w:rPr>
          <w:t>https://www.dougsturnings.com/</w:t>
        </w:r>
      </w:hyperlink>
    </w:p>
    <w:p w14:paraId="661F5396" w14:textId="77777777" w:rsidR="00DE13C2" w:rsidRPr="00DE13C2" w:rsidRDefault="00DE13C2" w:rsidP="00DE13C2">
      <w:pPr>
        <w:pStyle w:val="ListParagraph"/>
        <w:rPr>
          <w:rFonts w:ascii="Arial" w:hAnsi="Arial" w:cs="Arial"/>
          <w:b/>
          <w:sz w:val="20"/>
          <w:szCs w:val="20"/>
          <w:u w:val="single"/>
        </w:rPr>
      </w:pPr>
    </w:p>
    <w:p w14:paraId="1D4473E8" w14:textId="77777777" w:rsidR="00DE13C2" w:rsidRDefault="00DE13C2" w:rsidP="00DE13C2">
      <w:pPr>
        <w:rPr>
          <w:rFonts w:ascii="Arial" w:hAnsi="Arial" w:cs="Arial"/>
          <w:sz w:val="20"/>
          <w:szCs w:val="20"/>
        </w:rPr>
      </w:pPr>
    </w:p>
    <w:p w14:paraId="23D6BCFE" w14:textId="785C0E9D" w:rsidR="00585CFB" w:rsidRDefault="00DE13C2" w:rsidP="00585CFB">
      <w:pPr>
        <w:ind w:firstLine="360"/>
        <w:rPr>
          <w:rFonts w:ascii="Arial" w:hAnsi="Arial" w:cs="Arial"/>
          <w:b/>
          <w:bCs/>
          <w:sz w:val="20"/>
          <w:szCs w:val="20"/>
        </w:rPr>
      </w:pPr>
      <w:r>
        <w:rPr>
          <w:rFonts w:ascii="Arial" w:hAnsi="Arial" w:cs="Arial"/>
          <w:b/>
          <w:bCs/>
          <w:sz w:val="20"/>
          <w:szCs w:val="20"/>
        </w:rPr>
        <w:t>EVENING ACTIVITIES will include</w:t>
      </w:r>
      <w:r w:rsidR="00585CFB">
        <w:rPr>
          <w:rFonts w:ascii="Arial" w:hAnsi="Arial" w:cs="Arial"/>
          <w:b/>
          <w:bCs/>
          <w:sz w:val="20"/>
          <w:szCs w:val="20"/>
        </w:rPr>
        <w:t xml:space="preserve"> –</w:t>
      </w:r>
    </w:p>
    <w:p w14:paraId="4B63F455" w14:textId="77777777" w:rsidR="00585CFB" w:rsidRDefault="00585CFB" w:rsidP="00DE13C2">
      <w:pPr>
        <w:rPr>
          <w:rFonts w:ascii="Arial" w:hAnsi="Arial" w:cs="Arial"/>
          <w:b/>
          <w:bCs/>
          <w:sz w:val="20"/>
          <w:szCs w:val="20"/>
        </w:rPr>
      </w:pPr>
    </w:p>
    <w:p w14:paraId="47090584" w14:textId="77777777" w:rsidR="00585CFB" w:rsidRDefault="00585CFB" w:rsidP="00DE13C2">
      <w:pPr>
        <w:rPr>
          <w:rFonts w:ascii="Arial" w:hAnsi="Arial" w:cs="Arial"/>
          <w:b/>
          <w:bCs/>
          <w:sz w:val="20"/>
          <w:szCs w:val="20"/>
        </w:rPr>
      </w:pPr>
    </w:p>
    <w:p w14:paraId="7EA1516B" w14:textId="77777777" w:rsidR="00FE1409" w:rsidRDefault="00FA69E6" w:rsidP="00585CFB">
      <w:pPr>
        <w:pStyle w:val="ListParagraph"/>
        <w:numPr>
          <w:ilvl w:val="0"/>
          <w:numId w:val="11"/>
        </w:numPr>
        <w:ind w:left="900"/>
        <w:rPr>
          <w:rFonts w:ascii="Arial" w:hAnsi="Arial" w:cs="Arial"/>
          <w:sz w:val="20"/>
          <w:szCs w:val="20"/>
        </w:rPr>
      </w:pPr>
      <w:r>
        <w:rPr>
          <w:rFonts w:ascii="Arial" w:hAnsi="Arial" w:cs="Arial"/>
          <w:sz w:val="20"/>
          <w:szCs w:val="20"/>
        </w:rPr>
        <w:t xml:space="preserve">Friday - </w:t>
      </w:r>
      <w:r w:rsidR="00585CFB" w:rsidRPr="0010520A">
        <w:rPr>
          <w:rFonts w:ascii="Arial" w:hAnsi="Arial" w:cs="Arial"/>
          <w:sz w:val="20"/>
          <w:szCs w:val="20"/>
        </w:rPr>
        <w:t>A</w:t>
      </w:r>
      <w:r w:rsidR="00DE13C2" w:rsidRPr="0010520A">
        <w:rPr>
          <w:rFonts w:ascii="Arial" w:hAnsi="Arial" w:cs="Arial"/>
          <w:sz w:val="20"/>
          <w:szCs w:val="20"/>
        </w:rPr>
        <w:t>n informative presentation on Maryland Bears by Tanner Brown with MD DNR</w:t>
      </w:r>
      <w:r w:rsidR="00543250">
        <w:rPr>
          <w:rFonts w:ascii="Arial" w:hAnsi="Arial" w:cs="Arial"/>
          <w:sz w:val="20"/>
          <w:szCs w:val="20"/>
        </w:rPr>
        <w:t xml:space="preserve">. Maryland’s conservation programs and habitat improvements have allowed for a healthy population of bears.  </w:t>
      </w:r>
      <w:r w:rsidR="00186E4F">
        <w:rPr>
          <w:rFonts w:ascii="Arial" w:hAnsi="Arial" w:cs="Arial"/>
          <w:sz w:val="20"/>
          <w:szCs w:val="20"/>
        </w:rPr>
        <w:t>Learn about conserving and managing habitat, while promoting human safety and property protection</w:t>
      </w:r>
      <w:r w:rsidR="00FE1409">
        <w:rPr>
          <w:rFonts w:ascii="Arial" w:hAnsi="Arial" w:cs="Arial"/>
          <w:sz w:val="20"/>
          <w:szCs w:val="20"/>
        </w:rPr>
        <w:t>. Learn also about the habitat, sounds, diet,</w:t>
      </w:r>
      <w:r w:rsidR="00186E4F">
        <w:rPr>
          <w:rFonts w:ascii="Arial" w:hAnsi="Arial" w:cs="Arial"/>
          <w:sz w:val="20"/>
          <w:szCs w:val="20"/>
        </w:rPr>
        <w:t xml:space="preserve"> </w:t>
      </w:r>
      <w:r w:rsidR="00FE1409">
        <w:rPr>
          <w:rFonts w:ascii="Arial" w:hAnsi="Arial" w:cs="Arial"/>
          <w:sz w:val="20"/>
          <w:szCs w:val="20"/>
        </w:rPr>
        <w:t xml:space="preserve">reproduction, and behavior of bears. </w:t>
      </w:r>
      <w:r w:rsidR="00186E4F">
        <w:rPr>
          <w:rFonts w:ascii="Arial" w:hAnsi="Arial" w:cs="Arial"/>
          <w:sz w:val="20"/>
          <w:szCs w:val="20"/>
        </w:rPr>
        <w:t xml:space="preserve">They are ‘oh so cute’ and look so ‘cuddly’, but wait, looks can be deceiving.  </w:t>
      </w:r>
    </w:p>
    <w:p w14:paraId="5771F231" w14:textId="77777777" w:rsidR="00585CFB" w:rsidRPr="0010520A" w:rsidRDefault="00585CFB" w:rsidP="00585CFB">
      <w:pPr>
        <w:rPr>
          <w:rFonts w:ascii="Arial" w:hAnsi="Arial" w:cs="Arial"/>
          <w:sz w:val="20"/>
          <w:szCs w:val="20"/>
        </w:rPr>
      </w:pPr>
    </w:p>
    <w:p w14:paraId="51ED2636" w14:textId="30DF4166" w:rsidR="00585CFB" w:rsidRPr="0010520A" w:rsidRDefault="00FA69E6" w:rsidP="00585CFB">
      <w:pPr>
        <w:pStyle w:val="ListParagraph"/>
        <w:numPr>
          <w:ilvl w:val="0"/>
          <w:numId w:val="11"/>
        </w:numPr>
        <w:ind w:left="900"/>
        <w:rPr>
          <w:rFonts w:ascii="Arial" w:hAnsi="Arial" w:cs="Arial"/>
          <w:sz w:val="20"/>
          <w:szCs w:val="20"/>
        </w:rPr>
      </w:pPr>
      <w:r>
        <w:rPr>
          <w:rFonts w:ascii="Arial" w:hAnsi="Arial" w:cs="Arial"/>
          <w:sz w:val="20"/>
          <w:szCs w:val="20"/>
        </w:rPr>
        <w:t xml:space="preserve">Saturday - </w:t>
      </w:r>
      <w:r w:rsidR="00585CFB" w:rsidRPr="0010520A">
        <w:rPr>
          <w:rFonts w:ascii="Arial" w:hAnsi="Arial" w:cs="Arial"/>
          <w:sz w:val="20"/>
          <w:szCs w:val="20"/>
        </w:rPr>
        <w:t xml:space="preserve">Night Vision </w:t>
      </w:r>
      <w:r w:rsidR="0010520A" w:rsidRPr="0010520A">
        <w:rPr>
          <w:rFonts w:ascii="Arial" w:hAnsi="Arial" w:cs="Arial"/>
          <w:sz w:val="20"/>
          <w:szCs w:val="20"/>
        </w:rPr>
        <w:t>Hunting</w:t>
      </w:r>
      <w:r w:rsidR="00585CFB" w:rsidRPr="0010520A">
        <w:rPr>
          <w:rFonts w:ascii="Arial" w:hAnsi="Arial" w:cs="Arial"/>
          <w:sz w:val="20"/>
          <w:szCs w:val="20"/>
        </w:rPr>
        <w:t xml:space="preserve"> </w:t>
      </w:r>
      <w:r w:rsidR="0010520A" w:rsidRPr="0010520A">
        <w:rPr>
          <w:rFonts w:ascii="Arial" w:hAnsi="Arial" w:cs="Arial"/>
          <w:sz w:val="20"/>
          <w:szCs w:val="20"/>
        </w:rPr>
        <w:t>with</w:t>
      </w:r>
      <w:r w:rsidR="007935DB" w:rsidRPr="0010520A">
        <w:rPr>
          <w:rFonts w:ascii="Arial" w:hAnsi="Arial" w:cs="Arial"/>
          <w:sz w:val="20"/>
          <w:szCs w:val="20"/>
        </w:rPr>
        <w:t xml:space="preserve"> Steve Staub</w:t>
      </w:r>
      <w:r>
        <w:rPr>
          <w:rFonts w:ascii="Arial" w:hAnsi="Arial" w:cs="Arial"/>
          <w:sz w:val="20"/>
          <w:szCs w:val="20"/>
        </w:rPr>
        <w:t xml:space="preserve"> and Jeff</w:t>
      </w:r>
      <w:r w:rsidR="00543250">
        <w:rPr>
          <w:rFonts w:ascii="Arial" w:hAnsi="Arial" w:cs="Arial"/>
          <w:sz w:val="20"/>
          <w:szCs w:val="20"/>
        </w:rPr>
        <w:t xml:space="preserve"> </w:t>
      </w:r>
      <w:r w:rsidR="00C623D5">
        <w:rPr>
          <w:rFonts w:ascii="Arial" w:hAnsi="Arial" w:cs="Arial"/>
          <w:sz w:val="20"/>
          <w:szCs w:val="20"/>
        </w:rPr>
        <w:t>Richards</w:t>
      </w:r>
      <w:r>
        <w:rPr>
          <w:rFonts w:ascii="Arial" w:hAnsi="Arial" w:cs="Arial"/>
          <w:sz w:val="20"/>
          <w:szCs w:val="20"/>
        </w:rPr>
        <w:t xml:space="preserve"> </w:t>
      </w:r>
      <w:r w:rsidR="0010520A" w:rsidRPr="0010520A">
        <w:rPr>
          <w:rFonts w:ascii="Arial" w:hAnsi="Arial" w:cs="Arial"/>
          <w:sz w:val="20"/>
          <w:szCs w:val="20"/>
        </w:rPr>
        <w:t>- In this workshop we will spend time learning all about night hunting. You will get hands-on experience with three different types of optics that can be used to hunt in the dark. We will also discuss the advantages and disadvantages of each, which will allow you to decide which style would be right for you if and when you get started with night hunting.</w:t>
      </w:r>
    </w:p>
    <w:p w14:paraId="3576DED5" w14:textId="77777777" w:rsidR="00585CFB" w:rsidRPr="0010520A" w:rsidRDefault="00585CFB" w:rsidP="00585CFB">
      <w:pPr>
        <w:pStyle w:val="ListParagraph"/>
        <w:ind w:left="780"/>
        <w:rPr>
          <w:rFonts w:ascii="Arial" w:hAnsi="Arial" w:cs="Arial"/>
          <w:sz w:val="20"/>
          <w:szCs w:val="20"/>
        </w:rPr>
      </w:pPr>
    </w:p>
    <w:p w14:paraId="401A25FC" w14:textId="5BA8B091" w:rsidR="00745C90" w:rsidRDefault="00630309" w:rsidP="00630309">
      <w:pPr>
        <w:ind w:firstLine="360"/>
        <w:rPr>
          <w:rFonts w:ascii="Arial" w:hAnsi="Arial" w:cs="Arial"/>
          <w:b/>
          <w:bCs/>
          <w:sz w:val="20"/>
          <w:szCs w:val="20"/>
        </w:rPr>
      </w:pPr>
      <w:r>
        <w:rPr>
          <w:rFonts w:ascii="Arial" w:hAnsi="Arial" w:cs="Arial"/>
          <w:b/>
          <w:bCs/>
          <w:sz w:val="20"/>
          <w:szCs w:val="20"/>
        </w:rPr>
        <w:t xml:space="preserve">ACRONYMS – </w:t>
      </w:r>
    </w:p>
    <w:p w14:paraId="09D2A86D" w14:textId="77777777" w:rsidR="00630309" w:rsidRPr="00630309" w:rsidRDefault="00630309" w:rsidP="00630309">
      <w:pPr>
        <w:ind w:left="540"/>
        <w:rPr>
          <w:rFonts w:ascii="Arial" w:hAnsi="Arial" w:cs="Arial"/>
          <w:sz w:val="20"/>
          <w:szCs w:val="20"/>
        </w:rPr>
      </w:pPr>
    </w:p>
    <w:p w14:paraId="3AADB445" w14:textId="5BF2EEDA" w:rsidR="00745C90" w:rsidRPr="00630309" w:rsidRDefault="00630309" w:rsidP="00630309">
      <w:pPr>
        <w:pStyle w:val="ListParagraph"/>
        <w:ind w:left="780"/>
        <w:rPr>
          <w:rFonts w:ascii="Arial" w:hAnsi="Arial" w:cs="Arial"/>
          <w:sz w:val="20"/>
          <w:szCs w:val="20"/>
        </w:rPr>
      </w:pPr>
      <w:bookmarkStart w:id="0" w:name="_Hlk160095674"/>
      <w:r>
        <w:rPr>
          <w:rFonts w:ascii="Arial" w:hAnsi="Arial" w:cs="Arial"/>
          <w:sz w:val="20"/>
          <w:szCs w:val="20"/>
        </w:rPr>
        <w:t>DNR………………………………………………………………………………</w:t>
      </w:r>
      <w:r w:rsidR="00FA69E6">
        <w:rPr>
          <w:rFonts w:ascii="Arial" w:hAnsi="Arial" w:cs="Arial"/>
          <w:sz w:val="20"/>
          <w:szCs w:val="20"/>
        </w:rPr>
        <w:t>.</w:t>
      </w:r>
      <w:r>
        <w:rPr>
          <w:rFonts w:ascii="Arial" w:hAnsi="Arial" w:cs="Arial"/>
          <w:sz w:val="20"/>
          <w:szCs w:val="20"/>
        </w:rPr>
        <w:t>…</w:t>
      </w:r>
      <w:r w:rsidR="00C623D5">
        <w:rPr>
          <w:rFonts w:ascii="Arial" w:hAnsi="Arial" w:cs="Arial"/>
          <w:sz w:val="20"/>
          <w:szCs w:val="20"/>
        </w:rPr>
        <w:t>….</w:t>
      </w:r>
      <w:r>
        <w:rPr>
          <w:rFonts w:ascii="Arial" w:hAnsi="Arial" w:cs="Arial"/>
          <w:sz w:val="20"/>
          <w:szCs w:val="20"/>
        </w:rPr>
        <w:t>……</w:t>
      </w:r>
      <w:r w:rsidR="00C623D5">
        <w:rPr>
          <w:rFonts w:ascii="Arial" w:hAnsi="Arial" w:cs="Arial"/>
          <w:sz w:val="20"/>
          <w:szCs w:val="20"/>
        </w:rPr>
        <w:t xml:space="preserve"> </w:t>
      </w:r>
      <w:r>
        <w:rPr>
          <w:rFonts w:ascii="Arial" w:hAnsi="Arial" w:cs="Arial"/>
          <w:sz w:val="20"/>
          <w:szCs w:val="20"/>
        </w:rPr>
        <w:t>D</w:t>
      </w:r>
      <w:r w:rsidR="00745C90" w:rsidRPr="00630309">
        <w:rPr>
          <w:rFonts w:ascii="Arial" w:hAnsi="Arial" w:cs="Arial"/>
          <w:sz w:val="20"/>
          <w:szCs w:val="20"/>
        </w:rPr>
        <w:t>epartment of Natural Resources</w:t>
      </w:r>
      <w:bookmarkEnd w:id="0"/>
    </w:p>
    <w:p w14:paraId="5504B9F2" w14:textId="11C20574" w:rsidR="00630309" w:rsidRDefault="00630309" w:rsidP="00585CFB">
      <w:pPr>
        <w:pStyle w:val="ListParagraph"/>
        <w:ind w:left="780"/>
        <w:rPr>
          <w:rFonts w:ascii="Arial" w:hAnsi="Arial" w:cs="Arial"/>
          <w:sz w:val="20"/>
          <w:szCs w:val="20"/>
        </w:rPr>
      </w:pPr>
      <w:r>
        <w:rPr>
          <w:rFonts w:ascii="Arial" w:hAnsi="Arial" w:cs="Arial"/>
          <w:sz w:val="20"/>
          <w:szCs w:val="20"/>
        </w:rPr>
        <w:t>FPAC……………………………</w:t>
      </w:r>
      <w:r w:rsidR="00C623D5">
        <w:rPr>
          <w:rFonts w:ascii="Arial" w:hAnsi="Arial" w:cs="Arial"/>
          <w:sz w:val="20"/>
          <w:szCs w:val="20"/>
        </w:rPr>
        <w:t>….</w:t>
      </w:r>
      <w:r>
        <w:rPr>
          <w:rFonts w:ascii="Arial" w:hAnsi="Arial" w:cs="Arial"/>
          <w:sz w:val="20"/>
          <w:szCs w:val="20"/>
        </w:rPr>
        <w:t>…………………………………………</w:t>
      </w:r>
      <w:r w:rsidR="00FA69E6">
        <w:rPr>
          <w:rFonts w:ascii="Arial" w:hAnsi="Arial" w:cs="Arial"/>
          <w:sz w:val="20"/>
          <w:szCs w:val="20"/>
        </w:rPr>
        <w:t>.</w:t>
      </w:r>
      <w:r>
        <w:rPr>
          <w:rFonts w:ascii="Arial" w:hAnsi="Arial" w:cs="Arial"/>
          <w:sz w:val="20"/>
          <w:szCs w:val="20"/>
        </w:rPr>
        <w:t>………</w:t>
      </w:r>
      <w:r w:rsidR="00C623D5">
        <w:rPr>
          <w:rFonts w:ascii="Arial" w:hAnsi="Arial" w:cs="Arial"/>
          <w:sz w:val="20"/>
          <w:szCs w:val="20"/>
        </w:rPr>
        <w:t xml:space="preserve">…… </w:t>
      </w:r>
      <w:r>
        <w:rPr>
          <w:rFonts w:ascii="Arial" w:hAnsi="Arial" w:cs="Arial"/>
          <w:sz w:val="20"/>
          <w:szCs w:val="20"/>
        </w:rPr>
        <w:t>Farm Production and Conservation</w:t>
      </w:r>
    </w:p>
    <w:p w14:paraId="7E874AF2" w14:textId="3D9A1A62" w:rsidR="00630309" w:rsidRDefault="00FA69E6" w:rsidP="00585CFB">
      <w:pPr>
        <w:pStyle w:val="ListParagraph"/>
        <w:ind w:left="780"/>
        <w:rPr>
          <w:rFonts w:ascii="Arial" w:hAnsi="Arial" w:cs="Arial"/>
          <w:sz w:val="20"/>
          <w:szCs w:val="20"/>
        </w:rPr>
      </w:pPr>
      <w:r>
        <w:rPr>
          <w:rFonts w:ascii="Arial" w:hAnsi="Arial" w:cs="Arial"/>
          <w:sz w:val="20"/>
          <w:szCs w:val="20"/>
        </w:rPr>
        <w:t>NRA</w:t>
      </w:r>
      <w:r w:rsidR="00630309">
        <w:rPr>
          <w:rFonts w:ascii="Arial" w:hAnsi="Arial" w:cs="Arial"/>
          <w:sz w:val="20"/>
          <w:szCs w:val="20"/>
        </w:rPr>
        <w:t>………………………………………………………………………………</w:t>
      </w:r>
      <w:r>
        <w:rPr>
          <w:rFonts w:ascii="Arial" w:hAnsi="Arial" w:cs="Arial"/>
          <w:sz w:val="20"/>
          <w:szCs w:val="20"/>
        </w:rPr>
        <w:t>…………………</w:t>
      </w:r>
      <w:r w:rsidR="00C623D5">
        <w:rPr>
          <w:rFonts w:ascii="Arial" w:hAnsi="Arial" w:cs="Arial"/>
          <w:sz w:val="20"/>
          <w:szCs w:val="20"/>
        </w:rPr>
        <w:t>…. National</w:t>
      </w:r>
      <w:r>
        <w:rPr>
          <w:rFonts w:ascii="Arial" w:hAnsi="Arial" w:cs="Arial"/>
          <w:sz w:val="20"/>
          <w:szCs w:val="20"/>
        </w:rPr>
        <w:t xml:space="preserve"> Rifle Association</w:t>
      </w:r>
    </w:p>
    <w:p w14:paraId="0D893C3A" w14:textId="7C709C42" w:rsidR="00630309" w:rsidRDefault="00630309" w:rsidP="00585CFB">
      <w:pPr>
        <w:pStyle w:val="ListParagraph"/>
        <w:ind w:left="780"/>
        <w:rPr>
          <w:rFonts w:ascii="Arial" w:hAnsi="Arial" w:cs="Arial"/>
          <w:sz w:val="20"/>
          <w:szCs w:val="20"/>
        </w:rPr>
      </w:pPr>
      <w:r>
        <w:rPr>
          <w:rFonts w:ascii="Arial" w:hAnsi="Arial" w:cs="Arial"/>
          <w:sz w:val="20"/>
          <w:szCs w:val="20"/>
        </w:rPr>
        <w:t>NRCS…………………………………………………………….………………</w:t>
      </w:r>
      <w:r w:rsidR="00C623D5">
        <w:rPr>
          <w:rFonts w:ascii="Arial" w:hAnsi="Arial" w:cs="Arial"/>
          <w:sz w:val="20"/>
          <w:szCs w:val="20"/>
        </w:rPr>
        <w:t xml:space="preserve">.…. </w:t>
      </w:r>
      <w:r>
        <w:rPr>
          <w:rFonts w:ascii="Arial" w:hAnsi="Arial" w:cs="Arial"/>
          <w:sz w:val="20"/>
          <w:szCs w:val="20"/>
        </w:rPr>
        <w:t>Natural Resources Conservation Service</w:t>
      </w:r>
    </w:p>
    <w:p w14:paraId="75E2705D" w14:textId="616863C6" w:rsidR="00AC27DF" w:rsidRPr="0010520A" w:rsidRDefault="00630309" w:rsidP="00585CFB">
      <w:pPr>
        <w:pStyle w:val="ListParagraph"/>
        <w:ind w:left="780"/>
        <w:rPr>
          <w:rFonts w:ascii="Arial" w:hAnsi="Arial" w:cs="Arial"/>
          <w:sz w:val="20"/>
          <w:szCs w:val="20"/>
        </w:rPr>
      </w:pPr>
      <w:r>
        <w:rPr>
          <w:rFonts w:ascii="Arial" w:hAnsi="Arial" w:cs="Arial"/>
          <w:sz w:val="20"/>
          <w:szCs w:val="20"/>
        </w:rPr>
        <w:t>USDA………………………………………………………………………………</w:t>
      </w:r>
      <w:r w:rsidR="00C623D5">
        <w:rPr>
          <w:rFonts w:ascii="Arial" w:hAnsi="Arial" w:cs="Arial"/>
          <w:sz w:val="20"/>
          <w:szCs w:val="20"/>
        </w:rPr>
        <w:t xml:space="preserve">…. </w:t>
      </w:r>
      <w:r w:rsidR="00AC27DF">
        <w:rPr>
          <w:rFonts w:ascii="Arial" w:hAnsi="Arial" w:cs="Arial"/>
          <w:sz w:val="20"/>
          <w:szCs w:val="20"/>
        </w:rPr>
        <w:t>United States Department of Agriculture</w:t>
      </w:r>
    </w:p>
    <w:sectPr w:rsidR="00AC27DF" w:rsidRPr="0010520A" w:rsidSect="00340DAF">
      <w:footerReference w:type="default" r:id="rId19"/>
      <w:headerReference w:type="first" r:id="rId20"/>
      <w:footerReference w:type="first" r:id="rId21"/>
      <w:type w:val="continuous"/>
      <w:pgSz w:w="12240" w:h="15840" w:code="1"/>
      <w:pgMar w:top="450" w:right="432" w:bottom="990" w:left="432" w:header="144"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BF240" w14:textId="77777777" w:rsidR="00340DAF" w:rsidRDefault="00340DAF" w:rsidP="001B6931">
      <w:r>
        <w:separator/>
      </w:r>
    </w:p>
  </w:endnote>
  <w:endnote w:type="continuationSeparator" w:id="0">
    <w:p w14:paraId="1DE4AA3D" w14:textId="77777777" w:rsidR="00340DAF" w:rsidRDefault="00340DAF" w:rsidP="001B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02B6B" w14:textId="45DB01EF" w:rsidR="006715BD" w:rsidRPr="00EB473D" w:rsidRDefault="00EB473D" w:rsidP="00EB473D">
    <w:pPr>
      <w:pStyle w:val="Footer"/>
      <w:jc w:val="center"/>
      <w:rPr>
        <w:rFonts w:ascii="Arial" w:hAnsi="Arial" w:cs="Arial"/>
        <w:sz w:val="16"/>
      </w:rPr>
    </w:pPr>
    <w:r w:rsidRPr="00EB473D">
      <w:rPr>
        <w:rFonts w:ascii="Arial" w:hAnsi="Arial" w:cs="Arial"/>
        <w:sz w:val="16"/>
      </w:rPr>
      <w:t xml:space="preserve">Page </w:t>
    </w:r>
    <w:r w:rsidRPr="00EB473D">
      <w:rPr>
        <w:rFonts w:ascii="Arial" w:hAnsi="Arial" w:cs="Arial"/>
        <w:sz w:val="16"/>
      </w:rPr>
      <w:fldChar w:fldCharType="begin"/>
    </w:r>
    <w:r w:rsidRPr="00EB473D">
      <w:rPr>
        <w:rFonts w:ascii="Arial" w:hAnsi="Arial" w:cs="Arial"/>
        <w:sz w:val="16"/>
      </w:rPr>
      <w:instrText xml:space="preserve"> PAGE  \* Arabic  \* MERGEFORMAT </w:instrText>
    </w:r>
    <w:r w:rsidRPr="00EB473D">
      <w:rPr>
        <w:rFonts w:ascii="Arial" w:hAnsi="Arial" w:cs="Arial"/>
        <w:sz w:val="16"/>
      </w:rPr>
      <w:fldChar w:fldCharType="separate"/>
    </w:r>
    <w:r w:rsidR="00934893">
      <w:rPr>
        <w:rFonts w:ascii="Arial" w:hAnsi="Arial" w:cs="Arial"/>
        <w:noProof/>
        <w:sz w:val="16"/>
      </w:rPr>
      <w:t>2</w:t>
    </w:r>
    <w:r w:rsidRPr="00EB473D">
      <w:rPr>
        <w:rFonts w:ascii="Arial" w:hAnsi="Arial" w:cs="Arial"/>
        <w:sz w:val="16"/>
      </w:rPr>
      <w:fldChar w:fldCharType="end"/>
    </w:r>
    <w:r w:rsidRPr="00EB473D">
      <w:rPr>
        <w:rFonts w:ascii="Arial" w:hAnsi="Arial" w:cs="Arial"/>
        <w:sz w:val="16"/>
      </w:rPr>
      <w:t xml:space="preserve"> of </w:t>
    </w:r>
    <w:r w:rsidRPr="00EB473D">
      <w:rPr>
        <w:rFonts w:ascii="Arial" w:hAnsi="Arial" w:cs="Arial"/>
        <w:sz w:val="16"/>
      </w:rPr>
      <w:fldChar w:fldCharType="begin"/>
    </w:r>
    <w:r w:rsidRPr="00EB473D">
      <w:rPr>
        <w:rFonts w:ascii="Arial" w:hAnsi="Arial" w:cs="Arial"/>
        <w:sz w:val="16"/>
      </w:rPr>
      <w:instrText xml:space="preserve"> NUMPAGES   \* MERGEFORMAT </w:instrText>
    </w:r>
    <w:r w:rsidRPr="00EB473D">
      <w:rPr>
        <w:rFonts w:ascii="Arial" w:hAnsi="Arial" w:cs="Arial"/>
        <w:sz w:val="16"/>
      </w:rPr>
      <w:fldChar w:fldCharType="separate"/>
    </w:r>
    <w:r w:rsidR="00934893">
      <w:rPr>
        <w:rFonts w:ascii="Arial" w:hAnsi="Arial" w:cs="Arial"/>
        <w:noProof/>
        <w:sz w:val="16"/>
      </w:rPr>
      <w:t>2</w:t>
    </w:r>
    <w:r w:rsidRPr="00EB473D">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B3772" w14:textId="1B006E0E" w:rsidR="006715BD" w:rsidRDefault="006715BD">
    <w:pPr>
      <w:pStyle w:val="Footer"/>
    </w:pPr>
    <w:r>
      <w:ptab w:relativeTo="margin" w:alignment="center" w:leader="none"/>
    </w:r>
    <w:r>
      <w:rPr>
        <w:rFonts w:ascii="Arial" w:hAnsi="Arial" w:cs="Arial"/>
        <w:sz w:val="18"/>
      </w:rPr>
      <w:t xml:space="preserve">Page 1 of </w:t>
    </w:r>
    <w:r w:rsidR="00137DEB">
      <w:rPr>
        <w:rFonts w:ascii="Arial" w:hAnsi="Arial" w:cs="Arial"/>
        <w:sz w:val="18"/>
      </w:rPr>
      <w:t>3</w: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5A2847" w14:textId="77777777" w:rsidR="00340DAF" w:rsidRDefault="00340DAF" w:rsidP="001B6931">
      <w:r>
        <w:separator/>
      </w:r>
    </w:p>
  </w:footnote>
  <w:footnote w:type="continuationSeparator" w:id="0">
    <w:p w14:paraId="61792172" w14:textId="77777777" w:rsidR="00340DAF" w:rsidRDefault="00340DAF" w:rsidP="001B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01541" w14:textId="32C0934E" w:rsidR="006715BD" w:rsidRDefault="006715BD">
    <w:pPr>
      <w:pStyle w:val="Header"/>
    </w:pPr>
    <w:r w:rsidRPr="008611F1">
      <w:rPr>
        <w:rFonts w:ascii="Lucida Sans" w:hAnsi="Lucida Sans"/>
        <w:b/>
        <w:bCs/>
        <w:noProof/>
      </w:rPr>
      <w:t xml:space="preserve"> </w:t>
    </w:r>
    <w:r>
      <w:rPr>
        <w:rFonts w:ascii="Lucida Sans" w:hAnsi="Lucida Sans"/>
        <w:b/>
        <w:bCs/>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6742"/>
    <w:multiLevelType w:val="hybridMultilevel"/>
    <w:tmpl w:val="5914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7C63"/>
    <w:multiLevelType w:val="hybridMultilevel"/>
    <w:tmpl w:val="D0BC3552"/>
    <w:lvl w:ilvl="0" w:tplc="4F2804D6">
      <w:start w:val="3"/>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D1379"/>
    <w:multiLevelType w:val="hybridMultilevel"/>
    <w:tmpl w:val="075E0870"/>
    <w:lvl w:ilvl="0" w:tplc="F062A7E0">
      <w:start w:val="1"/>
      <w:numFmt w:val="decimal"/>
      <w:lvlText w:val="%1."/>
      <w:lvlJc w:val="left"/>
      <w:pPr>
        <w:ind w:left="900" w:hanging="360"/>
      </w:pPr>
      <w:rPr>
        <w:b/>
        <w:bCs/>
        <w:i/>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64B08"/>
    <w:multiLevelType w:val="hybridMultilevel"/>
    <w:tmpl w:val="68E0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01D2C"/>
    <w:multiLevelType w:val="hybridMultilevel"/>
    <w:tmpl w:val="F8601BD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8475675"/>
    <w:multiLevelType w:val="hybridMultilevel"/>
    <w:tmpl w:val="0818E75A"/>
    <w:lvl w:ilvl="0" w:tplc="3F503C36">
      <w:start w:val="1"/>
      <w:numFmt w:val="decimal"/>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10FC0"/>
    <w:multiLevelType w:val="hybridMultilevel"/>
    <w:tmpl w:val="07D02632"/>
    <w:lvl w:ilvl="0" w:tplc="0409000F">
      <w:start w:val="1"/>
      <w:numFmt w:val="decimal"/>
      <w:lvlText w:val="%1."/>
      <w:lvlJc w:val="left"/>
      <w:pPr>
        <w:ind w:left="72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5CFA3F2F"/>
    <w:multiLevelType w:val="multilevel"/>
    <w:tmpl w:val="4AD6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ED6714"/>
    <w:multiLevelType w:val="hybridMultilevel"/>
    <w:tmpl w:val="553074E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5243365"/>
    <w:multiLevelType w:val="hybridMultilevel"/>
    <w:tmpl w:val="B380D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67C9D"/>
    <w:multiLevelType w:val="hybridMultilevel"/>
    <w:tmpl w:val="B380D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7745601">
    <w:abstractNumId w:val="1"/>
  </w:num>
  <w:num w:numId="2" w16cid:durableId="1137257974">
    <w:abstractNumId w:val="6"/>
  </w:num>
  <w:num w:numId="3" w16cid:durableId="1762990339">
    <w:abstractNumId w:val="5"/>
  </w:num>
  <w:num w:numId="4" w16cid:durableId="981617435">
    <w:abstractNumId w:val="3"/>
  </w:num>
  <w:num w:numId="5" w16cid:durableId="1800537095">
    <w:abstractNumId w:val="0"/>
  </w:num>
  <w:num w:numId="6" w16cid:durableId="1612858786">
    <w:abstractNumId w:val="7"/>
  </w:num>
  <w:num w:numId="7" w16cid:durableId="51467795">
    <w:abstractNumId w:val="9"/>
  </w:num>
  <w:num w:numId="8" w16cid:durableId="129252932">
    <w:abstractNumId w:val="10"/>
  </w:num>
  <w:num w:numId="9" w16cid:durableId="390613322">
    <w:abstractNumId w:val="2"/>
  </w:num>
  <w:num w:numId="10" w16cid:durableId="1486361500">
    <w:abstractNumId w:val="8"/>
  </w:num>
  <w:num w:numId="11" w16cid:durableId="13509864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3"/>
  <w:drawingGridVerticalSpacing w:val="29"/>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CF4"/>
    <w:rsid w:val="000024B4"/>
    <w:rsid w:val="0000321D"/>
    <w:rsid w:val="00003E71"/>
    <w:rsid w:val="00003F52"/>
    <w:rsid w:val="00004E9F"/>
    <w:rsid w:val="00004FE3"/>
    <w:rsid w:val="000064FD"/>
    <w:rsid w:val="00007EA2"/>
    <w:rsid w:val="0001117C"/>
    <w:rsid w:val="00012F86"/>
    <w:rsid w:val="00013655"/>
    <w:rsid w:val="00014236"/>
    <w:rsid w:val="000158DB"/>
    <w:rsid w:val="00026A08"/>
    <w:rsid w:val="00030267"/>
    <w:rsid w:val="00030474"/>
    <w:rsid w:val="00031361"/>
    <w:rsid w:val="00032331"/>
    <w:rsid w:val="000402E7"/>
    <w:rsid w:val="000403AB"/>
    <w:rsid w:val="0005500E"/>
    <w:rsid w:val="00061DE2"/>
    <w:rsid w:val="000623F6"/>
    <w:rsid w:val="0006411B"/>
    <w:rsid w:val="00065B13"/>
    <w:rsid w:val="000705E4"/>
    <w:rsid w:val="00072857"/>
    <w:rsid w:val="00074471"/>
    <w:rsid w:val="0007729B"/>
    <w:rsid w:val="000809F6"/>
    <w:rsid w:val="0008251E"/>
    <w:rsid w:val="0008350C"/>
    <w:rsid w:val="00084364"/>
    <w:rsid w:val="000843D0"/>
    <w:rsid w:val="00087994"/>
    <w:rsid w:val="00094873"/>
    <w:rsid w:val="000A7773"/>
    <w:rsid w:val="000B6D85"/>
    <w:rsid w:val="000C3483"/>
    <w:rsid w:val="000C6517"/>
    <w:rsid w:val="000D4073"/>
    <w:rsid w:val="000D4889"/>
    <w:rsid w:val="000D77F7"/>
    <w:rsid w:val="000E1780"/>
    <w:rsid w:val="000E31C4"/>
    <w:rsid w:val="000E4233"/>
    <w:rsid w:val="000E717B"/>
    <w:rsid w:val="000F5482"/>
    <w:rsid w:val="000F68D4"/>
    <w:rsid w:val="000F6A80"/>
    <w:rsid w:val="00101353"/>
    <w:rsid w:val="00101B89"/>
    <w:rsid w:val="00103C6F"/>
    <w:rsid w:val="0010520A"/>
    <w:rsid w:val="0011394B"/>
    <w:rsid w:val="00121A5D"/>
    <w:rsid w:val="00123E02"/>
    <w:rsid w:val="001348BD"/>
    <w:rsid w:val="00136188"/>
    <w:rsid w:val="00137DEB"/>
    <w:rsid w:val="00137EF6"/>
    <w:rsid w:val="00140A7B"/>
    <w:rsid w:val="001441D8"/>
    <w:rsid w:val="00146254"/>
    <w:rsid w:val="001535F4"/>
    <w:rsid w:val="00154248"/>
    <w:rsid w:val="00160612"/>
    <w:rsid w:val="00161355"/>
    <w:rsid w:val="001619D3"/>
    <w:rsid w:val="001624DC"/>
    <w:rsid w:val="0016334A"/>
    <w:rsid w:val="00175743"/>
    <w:rsid w:val="00181AEE"/>
    <w:rsid w:val="00186947"/>
    <w:rsid w:val="00186E4F"/>
    <w:rsid w:val="00196E66"/>
    <w:rsid w:val="001B6931"/>
    <w:rsid w:val="001C62E8"/>
    <w:rsid w:val="001D7E28"/>
    <w:rsid w:val="001E1207"/>
    <w:rsid w:val="001E55EC"/>
    <w:rsid w:val="001E67A2"/>
    <w:rsid w:val="001F0488"/>
    <w:rsid w:val="001F0700"/>
    <w:rsid w:val="001F1015"/>
    <w:rsid w:val="001F15F2"/>
    <w:rsid w:val="001F209E"/>
    <w:rsid w:val="001F2768"/>
    <w:rsid w:val="00200ACB"/>
    <w:rsid w:val="00211889"/>
    <w:rsid w:val="00211AA1"/>
    <w:rsid w:val="00214C3C"/>
    <w:rsid w:val="002200A6"/>
    <w:rsid w:val="00227F2F"/>
    <w:rsid w:val="00236F0C"/>
    <w:rsid w:val="00240993"/>
    <w:rsid w:val="00240A24"/>
    <w:rsid w:val="0024432C"/>
    <w:rsid w:val="00250A0B"/>
    <w:rsid w:val="0025542C"/>
    <w:rsid w:val="002571D3"/>
    <w:rsid w:val="00257284"/>
    <w:rsid w:val="00260A3D"/>
    <w:rsid w:val="00264660"/>
    <w:rsid w:val="002646AF"/>
    <w:rsid w:val="00266012"/>
    <w:rsid w:val="00266609"/>
    <w:rsid w:val="002676D9"/>
    <w:rsid w:val="002732C4"/>
    <w:rsid w:val="00274714"/>
    <w:rsid w:val="0027554F"/>
    <w:rsid w:val="002772A7"/>
    <w:rsid w:val="00283E65"/>
    <w:rsid w:val="00283FA3"/>
    <w:rsid w:val="00285518"/>
    <w:rsid w:val="0028691C"/>
    <w:rsid w:val="00286AA7"/>
    <w:rsid w:val="00292EDA"/>
    <w:rsid w:val="002942DC"/>
    <w:rsid w:val="002967C7"/>
    <w:rsid w:val="002A19CC"/>
    <w:rsid w:val="002A75B0"/>
    <w:rsid w:val="002A7973"/>
    <w:rsid w:val="002B4E0F"/>
    <w:rsid w:val="002B5788"/>
    <w:rsid w:val="002B7DB1"/>
    <w:rsid w:val="002C06EB"/>
    <w:rsid w:val="002C44AC"/>
    <w:rsid w:val="002C5F5B"/>
    <w:rsid w:val="002C7AB7"/>
    <w:rsid w:val="002D1395"/>
    <w:rsid w:val="002E0CF4"/>
    <w:rsid w:val="002E10F1"/>
    <w:rsid w:val="002E1729"/>
    <w:rsid w:val="002E651B"/>
    <w:rsid w:val="002F0AB7"/>
    <w:rsid w:val="002F5C9E"/>
    <w:rsid w:val="002F5F5F"/>
    <w:rsid w:val="003034EB"/>
    <w:rsid w:val="003127C8"/>
    <w:rsid w:val="00312AD5"/>
    <w:rsid w:val="00313BBE"/>
    <w:rsid w:val="0031647D"/>
    <w:rsid w:val="00322DC6"/>
    <w:rsid w:val="00330C90"/>
    <w:rsid w:val="003310A5"/>
    <w:rsid w:val="0033543D"/>
    <w:rsid w:val="00337E3E"/>
    <w:rsid w:val="00340B85"/>
    <w:rsid w:val="00340DAF"/>
    <w:rsid w:val="0034181A"/>
    <w:rsid w:val="003428C5"/>
    <w:rsid w:val="00343791"/>
    <w:rsid w:val="00346E6A"/>
    <w:rsid w:val="003500AE"/>
    <w:rsid w:val="003509C6"/>
    <w:rsid w:val="00350A07"/>
    <w:rsid w:val="00350B63"/>
    <w:rsid w:val="00360BB7"/>
    <w:rsid w:val="003720CC"/>
    <w:rsid w:val="003751EE"/>
    <w:rsid w:val="0037524B"/>
    <w:rsid w:val="00376B7D"/>
    <w:rsid w:val="00381EE4"/>
    <w:rsid w:val="0038517A"/>
    <w:rsid w:val="00391248"/>
    <w:rsid w:val="003929C9"/>
    <w:rsid w:val="00397253"/>
    <w:rsid w:val="003A155F"/>
    <w:rsid w:val="003A5973"/>
    <w:rsid w:val="003B31F9"/>
    <w:rsid w:val="003B31FB"/>
    <w:rsid w:val="003B6AA9"/>
    <w:rsid w:val="003B7EFE"/>
    <w:rsid w:val="003C3035"/>
    <w:rsid w:val="003C4C2D"/>
    <w:rsid w:val="003C62AF"/>
    <w:rsid w:val="003C6324"/>
    <w:rsid w:val="003C6482"/>
    <w:rsid w:val="003C6531"/>
    <w:rsid w:val="003D1344"/>
    <w:rsid w:val="003D47B0"/>
    <w:rsid w:val="003E10A2"/>
    <w:rsid w:val="003E3543"/>
    <w:rsid w:val="003E3BEA"/>
    <w:rsid w:val="003F3C1D"/>
    <w:rsid w:val="003F4443"/>
    <w:rsid w:val="00401AD4"/>
    <w:rsid w:val="004068C7"/>
    <w:rsid w:val="00406907"/>
    <w:rsid w:val="00415914"/>
    <w:rsid w:val="00417F0E"/>
    <w:rsid w:val="00422119"/>
    <w:rsid w:val="00434C7D"/>
    <w:rsid w:val="00437D99"/>
    <w:rsid w:val="004428D0"/>
    <w:rsid w:val="00443A36"/>
    <w:rsid w:val="00446D33"/>
    <w:rsid w:val="00450298"/>
    <w:rsid w:val="0045144B"/>
    <w:rsid w:val="00464653"/>
    <w:rsid w:val="00467DF5"/>
    <w:rsid w:val="00470349"/>
    <w:rsid w:val="00477A65"/>
    <w:rsid w:val="00480230"/>
    <w:rsid w:val="0048644E"/>
    <w:rsid w:val="00490ECE"/>
    <w:rsid w:val="00493B40"/>
    <w:rsid w:val="004A2599"/>
    <w:rsid w:val="004A3029"/>
    <w:rsid w:val="004A3DF7"/>
    <w:rsid w:val="004A66E7"/>
    <w:rsid w:val="004A7F06"/>
    <w:rsid w:val="004D03E8"/>
    <w:rsid w:val="004E3D8C"/>
    <w:rsid w:val="004F0065"/>
    <w:rsid w:val="004F02FB"/>
    <w:rsid w:val="004F4F97"/>
    <w:rsid w:val="004F6D97"/>
    <w:rsid w:val="00501F3C"/>
    <w:rsid w:val="005034EB"/>
    <w:rsid w:val="00504DA0"/>
    <w:rsid w:val="0050524A"/>
    <w:rsid w:val="00510179"/>
    <w:rsid w:val="00511DF9"/>
    <w:rsid w:val="0051226B"/>
    <w:rsid w:val="00513EC7"/>
    <w:rsid w:val="00520B13"/>
    <w:rsid w:val="00521BDB"/>
    <w:rsid w:val="0052366C"/>
    <w:rsid w:val="00527F54"/>
    <w:rsid w:val="00534D2A"/>
    <w:rsid w:val="00536503"/>
    <w:rsid w:val="00542EF9"/>
    <w:rsid w:val="00543250"/>
    <w:rsid w:val="005503CD"/>
    <w:rsid w:val="005551FA"/>
    <w:rsid w:val="00571F91"/>
    <w:rsid w:val="00574B30"/>
    <w:rsid w:val="00576B2E"/>
    <w:rsid w:val="00577189"/>
    <w:rsid w:val="00577191"/>
    <w:rsid w:val="00582534"/>
    <w:rsid w:val="00582667"/>
    <w:rsid w:val="0058366E"/>
    <w:rsid w:val="005845C2"/>
    <w:rsid w:val="005858C6"/>
    <w:rsid w:val="00585CFB"/>
    <w:rsid w:val="005913D2"/>
    <w:rsid w:val="00593A95"/>
    <w:rsid w:val="00596B37"/>
    <w:rsid w:val="005A3DF8"/>
    <w:rsid w:val="005B1DFE"/>
    <w:rsid w:val="005B1F0C"/>
    <w:rsid w:val="005B391E"/>
    <w:rsid w:val="005C23D7"/>
    <w:rsid w:val="005C5FF7"/>
    <w:rsid w:val="005D0353"/>
    <w:rsid w:val="005D1D82"/>
    <w:rsid w:val="005D37A7"/>
    <w:rsid w:val="005D55CC"/>
    <w:rsid w:val="005E38A4"/>
    <w:rsid w:val="005E4B85"/>
    <w:rsid w:val="005E64F3"/>
    <w:rsid w:val="005E679D"/>
    <w:rsid w:val="005E792A"/>
    <w:rsid w:val="005F3C7A"/>
    <w:rsid w:val="005F45B1"/>
    <w:rsid w:val="005F5D4D"/>
    <w:rsid w:val="0060485B"/>
    <w:rsid w:val="00610B7D"/>
    <w:rsid w:val="00611942"/>
    <w:rsid w:val="00611E97"/>
    <w:rsid w:val="00612AC1"/>
    <w:rsid w:val="006159FA"/>
    <w:rsid w:val="00623668"/>
    <w:rsid w:val="00626E58"/>
    <w:rsid w:val="00630309"/>
    <w:rsid w:val="00643C95"/>
    <w:rsid w:val="006465AD"/>
    <w:rsid w:val="006467D5"/>
    <w:rsid w:val="00647F9F"/>
    <w:rsid w:val="00650CD2"/>
    <w:rsid w:val="006523BD"/>
    <w:rsid w:val="00652CCD"/>
    <w:rsid w:val="00652DB1"/>
    <w:rsid w:val="00655676"/>
    <w:rsid w:val="00661C94"/>
    <w:rsid w:val="006638D7"/>
    <w:rsid w:val="00666694"/>
    <w:rsid w:val="006675AE"/>
    <w:rsid w:val="00667D83"/>
    <w:rsid w:val="006715BD"/>
    <w:rsid w:val="00672E9C"/>
    <w:rsid w:val="00673E1B"/>
    <w:rsid w:val="006760BF"/>
    <w:rsid w:val="006835A9"/>
    <w:rsid w:val="00683B31"/>
    <w:rsid w:val="00684685"/>
    <w:rsid w:val="006846E3"/>
    <w:rsid w:val="00685DA6"/>
    <w:rsid w:val="006872F6"/>
    <w:rsid w:val="00687ABA"/>
    <w:rsid w:val="006965CA"/>
    <w:rsid w:val="00696E48"/>
    <w:rsid w:val="006A4038"/>
    <w:rsid w:val="006A7E7D"/>
    <w:rsid w:val="006B0339"/>
    <w:rsid w:val="006B546D"/>
    <w:rsid w:val="006C0E39"/>
    <w:rsid w:val="006C3E9B"/>
    <w:rsid w:val="006C3F4C"/>
    <w:rsid w:val="006C4D7D"/>
    <w:rsid w:val="006C62D1"/>
    <w:rsid w:val="006D107F"/>
    <w:rsid w:val="006D47A6"/>
    <w:rsid w:val="006D5FEF"/>
    <w:rsid w:val="006E0A5B"/>
    <w:rsid w:val="006E0C52"/>
    <w:rsid w:val="006E3B87"/>
    <w:rsid w:val="006E4447"/>
    <w:rsid w:val="006E5F0F"/>
    <w:rsid w:val="006E64EC"/>
    <w:rsid w:val="006F096A"/>
    <w:rsid w:val="006F1403"/>
    <w:rsid w:val="006F509D"/>
    <w:rsid w:val="006F57E0"/>
    <w:rsid w:val="006F5A24"/>
    <w:rsid w:val="006F5E96"/>
    <w:rsid w:val="00702AEB"/>
    <w:rsid w:val="00702B99"/>
    <w:rsid w:val="00702D5D"/>
    <w:rsid w:val="00711129"/>
    <w:rsid w:val="00717063"/>
    <w:rsid w:val="00722D39"/>
    <w:rsid w:val="00723989"/>
    <w:rsid w:val="00724985"/>
    <w:rsid w:val="00727C2F"/>
    <w:rsid w:val="00731A22"/>
    <w:rsid w:val="007330CC"/>
    <w:rsid w:val="00733D33"/>
    <w:rsid w:val="007351E4"/>
    <w:rsid w:val="00735273"/>
    <w:rsid w:val="00737E51"/>
    <w:rsid w:val="0074045A"/>
    <w:rsid w:val="00742836"/>
    <w:rsid w:val="00742B5F"/>
    <w:rsid w:val="007441CC"/>
    <w:rsid w:val="00745023"/>
    <w:rsid w:val="00745C90"/>
    <w:rsid w:val="00746482"/>
    <w:rsid w:val="00750A8A"/>
    <w:rsid w:val="00754D3C"/>
    <w:rsid w:val="007616BA"/>
    <w:rsid w:val="007625A0"/>
    <w:rsid w:val="00763234"/>
    <w:rsid w:val="00763C36"/>
    <w:rsid w:val="0076529A"/>
    <w:rsid w:val="00771BE0"/>
    <w:rsid w:val="007747EC"/>
    <w:rsid w:val="007775EC"/>
    <w:rsid w:val="00784EA6"/>
    <w:rsid w:val="007867A7"/>
    <w:rsid w:val="007879C5"/>
    <w:rsid w:val="007935DB"/>
    <w:rsid w:val="007938FA"/>
    <w:rsid w:val="007942F0"/>
    <w:rsid w:val="007959B0"/>
    <w:rsid w:val="0079769F"/>
    <w:rsid w:val="007A1C95"/>
    <w:rsid w:val="007A20EE"/>
    <w:rsid w:val="007A63DA"/>
    <w:rsid w:val="007A6B9D"/>
    <w:rsid w:val="007B18AF"/>
    <w:rsid w:val="007B34B4"/>
    <w:rsid w:val="007B4B4B"/>
    <w:rsid w:val="007C0B9B"/>
    <w:rsid w:val="007C2E98"/>
    <w:rsid w:val="007C5FF3"/>
    <w:rsid w:val="007C6982"/>
    <w:rsid w:val="007D081E"/>
    <w:rsid w:val="007D2EFC"/>
    <w:rsid w:val="007D32C3"/>
    <w:rsid w:val="007D4037"/>
    <w:rsid w:val="007D4A47"/>
    <w:rsid w:val="007E088D"/>
    <w:rsid w:val="007E0A7C"/>
    <w:rsid w:val="007E15F4"/>
    <w:rsid w:val="007E563F"/>
    <w:rsid w:val="007F1D9D"/>
    <w:rsid w:val="007F56E7"/>
    <w:rsid w:val="007F71E2"/>
    <w:rsid w:val="00802F43"/>
    <w:rsid w:val="00806273"/>
    <w:rsid w:val="00811D04"/>
    <w:rsid w:val="00811E6C"/>
    <w:rsid w:val="0081278C"/>
    <w:rsid w:val="00815B8F"/>
    <w:rsid w:val="00816563"/>
    <w:rsid w:val="008206DC"/>
    <w:rsid w:val="00826F83"/>
    <w:rsid w:val="00831F8B"/>
    <w:rsid w:val="008340DC"/>
    <w:rsid w:val="008363F8"/>
    <w:rsid w:val="00836AF9"/>
    <w:rsid w:val="0084652B"/>
    <w:rsid w:val="00852F63"/>
    <w:rsid w:val="0085420A"/>
    <w:rsid w:val="00860993"/>
    <w:rsid w:val="008611F1"/>
    <w:rsid w:val="008649DA"/>
    <w:rsid w:val="008659A3"/>
    <w:rsid w:val="0086621F"/>
    <w:rsid w:val="0087184E"/>
    <w:rsid w:val="00871998"/>
    <w:rsid w:val="00873CF1"/>
    <w:rsid w:val="00874297"/>
    <w:rsid w:val="0087541F"/>
    <w:rsid w:val="00876052"/>
    <w:rsid w:val="00876275"/>
    <w:rsid w:val="00884069"/>
    <w:rsid w:val="008858D0"/>
    <w:rsid w:val="00887DF4"/>
    <w:rsid w:val="00892E8E"/>
    <w:rsid w:val="00892FC3"/>
    <w:rsid w:val="00896BED"/>
    <w:rsid w:val="00897309"/>
    <w:rsid w:val="008A150B"/>
    <w:rsid w:val="008A68AF"/>
    <w:rsid w:val="008B1CEE"/>
    <w:rsid w:val="008B1E3B"/>
    <w:rsid w:val="008C576F"/>
    <w:rsid w:val="008C72E1"/>
    <w:rsid w:val="008D12F0"/>
    <w:rsid w:val="008D3AAF"/>
    <w:rsid w:val="008D4090"/>
    <w:rsid w:val="008D6D5B"/>
    <w:rsid w:val="008E49EC"/>
    <w:rsid w:val="008E7CC7"/>
    <w:rsid w:val="008F01EE"/>
    <w:rsid w:val="008F27A1"/>
    <w:rsid w:val="008F3F9C"/>
    <w:rsid w:val="00901EE5"/>
    <w:rsid w:val="00906CB0"/>
    <w:rsid w:val="00907DD1"/>
    <w:rsid w:val="00907E09"/>
    <w:rsid w:val="00917E04"/>
    <w:rsid w:val="00921CC9"/>
    <w:rsid w:val="00926A8D"/>
    <w:rsid w:val="00933050"/>
    <w:rsid w:val="00933188"/>
    <w:rsid w:val="009335C7"/>
    <w:rsid w:val="00934630"/>
    <w:rsid w:val="00934893"/>
    <w:rsid w:val="009412D7"/>
    <w:rsid w:val="009464FE"/>
    <w:rsid w:val="00951891"/>
    <w:rsid w:val="009522F8"/>
    <w:rsid w:val="00952721"/>
    <w:rsid w:val="009536A1"/>
    <w:rsid w:val="00953A11"/>
    <w:rsid w:val="00956A94"/>
    <w:rsid w:val="00957498"/>
    <w:rsid w:val="00963B27"/>
    <w:rsid w:val="00964F4A"/>
    <w:rsid w:val="009660C4"/>
    <w:rsid w:val="00967F3E"/>
    <w:rsid w:val="009721C1"/>
    <w:rsid w:val="0097556D"/>
    <w:rsid w:val="00975859"/>
    <w:rsid w:val="00986707"/>
    <w:rsid w:val="00986E5D"/>
    <w:rsid w:val="009A170E"/>
    <w:rsid w:val="009A318C"/>
    <w:rsid w:val="009A466A"/>
    <w:rsid w:val="009B277F"/>
    <w:rsid w:val="009B4B39"/>
    <w:rsid w:val="009B4F68"/>
    <w:rsid w:val="009C0724"/>
    <w:rsid w:val="009C434C"/>
    <w:rsid w:val="009C512B"/>
    <w:rsid w:val="009D1094"/>
    <w:rsid w:val="009D225F"/>
    <w:rsid w:val="009E1B14"/>
    <w:rsid w:val="009E4AFB"/>
    <w:rsid w:val="009E6663"/>
    <w:rsid w:val="009F03F9"/>
    <w:rsid w:val="009F17F3"/>
    <w:rsid w:val="009F650A"/>
    <w:rsid w:val="00A04901"/>
    <w:rsid w:val="00A1367A"/>
    <w:rsid w:val="00A17349"/>
    <w:rsid w:val="00A17CC1"/>
    <w:rsid w:val="00A201DB"/>
    <w:rsid w:val="00A34713"/>
    <w:rsid w:val="00A37769"/>
    <w:rsid w:val="00A44771"/>
    <w:rsid w:val="00A51B4A"/>
    <w:rsid w:val="00A53AD9"/>
    <w:rsid w:val="00A577A5"/>
    <w:rsid w:val="00A604EF"/>
    <w:rsid w:val="00A63B40"/>
    <w:rsid w:val="00A64E13"/>
    <w:rsid w:val="00A65E9C"/>
    <w:rsid w:val="00A71940"/>
    <w:rsid w:val="00A72991"/>
    <w:rsid w:val="00A73332"/>
    <w:rsid w:val="00A73F3A"/>
    <w:rsid w:val="00A749BF"/>
    <w:rsid w:val="00A86C34"/>
    <w:rsid w:val="00A86EC4"/>
    <w:rsid w:val="00A93588"/>
    <w:rsid w:val="00A96878"/>
    <w:rsid w:val="00AA6C70"/>
    <w:rsid w:val="00AB0212"/>
    <w:rsid w:val="00AB2738"/>
    <w:rsid w:val="00AB318B"/>
    <w:rsid w:val="00AB5EB9"/>
    <w:rsid w:val="00AC27DF"/>
    <w:rsid w:val="00AD3ACF"/>
    <w:rsid w:val="00AE58BA"/>
    <w:rsid w:val="00AE73FB"/>
    <w:rsid w:val="00AE7B80"/>
    <w:rsid w:val="00AF0875"/>
    <w:rsid w:val="00AF2DCF"/>
    <w:rsid w:val="00AF3949"/>
    <w:rsid w:val="00B0339F"/>
    <w:rsid w:val="00B04C2A"/>
    <w:rsid w:val="00B057A4"/>
    <w:rsid w:val="00B1047B"/>
    <w:rsid w:val="00B104C4"/>
    <w:rsid w:val="00B13D9A"/>
    <w:rsid w:val="00B14BE7"/>
    <w:rsid w:val="00B17470"/>
    <w:rsid w:val="00B20B6D"/>
    <w:rsid w:val="00B23B1F"/>
    <w:rsid w:val="00B31CBF"/>
    <w:rsid w:val="00B32D8E"/>
    <w:rsid w:val="00B4018B"/>
    <w:rsid w:val="00B4087A"/>
    <w:rsid w:val="00B43A49"/>
    <w:rsid w:val="00B441DB"/>
    <w:rsid w:val="00B452B6"/>
    <w:rsid w:val="00B46748"/>
    <w:rsid w:val="00B47EEF"/>
    <w:rsid w:val="00B50CA7"/>
    <w:rsid w:val="00B52EAF"/>
    <w:rsid w:val="00B5423C"/>
    <w:rsid w:val="00B57FAC"/>
    <w:rsid w:val="00B604A2"/>
    <w:rsid w:val="00B61948"/>
    <w:rsid w:val="00B62843"/>
    <w:rsid w:val="00B63B47"/>
    <w:rsid w:val="00B66586"/>
    <w:rsid w:val="00B80B20"/>
    <w:rsid w:val="00B85E3A"/>
    <w:rsid w:val="00BA19EE"/>
    <w:rsid w:val="00BA444E"/>
    <w:rsid w:val="00BB5081"/>
    <w:rsid w:val="00BC342A"/>
    <w:rsid w:val="00BD3972"/>
    <w:rsid w:val="00BD420C"/>
    <w:rsid w:val="00BD50B3"/>
    <w:rsid w:val="00BD60A4"/>
    <w:rsid w:val="00BF12D8"/>
    <w:rsid w:val="00C01FD8"/>
    <w:rsid w:val="00C028F2"/>
    <w:rsid w:val="00C035D5"/>
    <w:rsid w:val="00C10428"/>
    <w:rsid w:val="00C1469F"/>
    <w:rsid w:val="00C164EE"/>
    <w:rsid w:val="00C20B37"/>
    <w:rsid w:val="00C23DF5"/>
    <w:rsid w:val="00C24818"/>
    <w:rsid w:val="00C24C07"/>
    <w:rsid w:val="00C27CBD"/>
    <w:rsid w:val="00C30BEE"/>
    <w:rsid w:val="00C31482"/>
    <w:rsid w:val="00C37A7D"/>
    <w:rsid w:val="00C424C2"/>
    <w:rsid w:val="00C433C9"/>
    <w:rsid w:val="00C43D06"/>
    <w:rsid w:val="00C51A13"/>
    <w:rsid w:val="00C55E04"/>
    <w:rsid w:val="00C56561"/>
    <w:rsid w:val="00C57640"/>
    <w:rsid w:val="00C623D5"/>
    <w:rsid w:val="00C62738"/>
    <w:rsid w:val="00C63237"/>
    <w:rsid w:val="00C679A7"/>
    <w:rsid w:val="00C73415"/>
    <w:rsid w:val="00C8129D"/>
    <w:rsid w:val="00C81C81"/>
    <w:rsid w:val="00C82448"/>
    <w:rsid w:val="00C85320"/>
    <w:rsid w:val="00C86560"/>
    <w:rsid w:val="00C95B0B"/>
    <w:rsid w:val="00C976E4"/>
    <w:rsid w:val="00CC2EDD"/>
    <w:rsid w:val="00CC603D"/>
    <w:rsid w:val="00CC655E"/>
    <w:rsid w:val="00CD1EC8"/>
    <w:rsid w:val="00CD59B5"/>
    <w:rsid w:val="00CD68E5"/>
    <w:rsid w:val="00CE08C9"/>
    <w:rsid w:val="00CE0DF8"/>
    <w:rsid w:val="00CF0A7B"/>
    <w:rsid w:val="00CF5D4C"/>
    <w:rsid w:val="00CF5E08"/>
    <w:rsid w:val="00D0025A"/>
    <w:rsid w:val="00D015C3"/>
    <w:rsid w:val="00D01A0D"/>
    <w:rsid w:val="00D026C1"/>
    <w:rsid w:val="00D1238B"/>
    <w:rsid w:val="00D12F0C"/>
    <w:rsid w:val="00D14725"/>
    <w:rsid w:val="00D21DAD"/>
    <w:rsid w:val="00D2610B"/>
    <w:rsid w:val="00D3493C"/>
    <w:rsid w:val="00D466E6"/>
    <w:rsid w:val="00D5202B"/>
    <w:rsid w:val="00D54F64"/>
    <w:rsid w:val="00D56B61"/>
    <w:rsid w:val="00D6488D"/>
    <w:rsid w:val="00D70B4E"/>
    <w:rsid w:val="00D754BD"/>
    <w:rsid w:val="00D77F40"/>
    <w:rsid w:val="00D866DC"/>
    <w:rsid w:val="00D87607"/>
    <w:rsid w:val="00D94812"/>
    <w:rsid w:val="00DA0355"/>
    <w:rsid w:val="00DA2E35"/>
    <w:rsid w:val="00DB0158"/>
    <w:rsid w:val="00DB1C18"/>
    <w:rsid w:val="00DB38B5"/>
    <w:rsid w:val="00DB6630"/>
    <w:rsid w:val="00DB6D7D"/>
    <w:rsid w:val="00DC0AD2"/>
    <w:rsid w:val="00DD316A"/>
    <w:rsid w:val="00DD5B39"/>
    <w:rsid w:val="00DD5CDB"/>
    <w:rsid w:val="00DD7AF4"/>
    <w:rsid w:val="00DE13C2"/>
    <w:rsid w:val="00DE209C"/>
    <w:rsid w:val="00DE302B"/>
    <w:rsid w:val="00DE37E3"/>
    <w:rsid w:val="00DE6F77"/>
    <w:rsid w:val="00DF2031"/>
    <w:rsid w:val="00E013D5"/>
    <w:rsid w:val="00E026E5"/>
    <w:rsid w:val="00E04B1F"/>
    <w:rsid w:val="00E1247E"/>
    <w:rsid w:val="00E17A18"/>
    <w:rsid w:val="00E2085F"/>
    <w:rsid w:val="00E266AD"/>
    <w:rsid w:val="00E3531F"/>
    <w:rsid w:val="00E421E6"/>
    <w:rsid w:val="00E4442F"/>
    <w:rsid w:val="00E47AEA"/>
    <w:rsid w:val="00E5110D"/>
    <w:rsid w:val="00E530BF"/>
    <w:rsid w:val="00E55EBF"/>
    <w:rsid w:val="00E56B88"/>
    <w:rsid w:val="00E5777D"/>
    <w:rsid w:val="00E67CBF"/>
    <w:rsid w:val="00E73E28"/>
    <w:rsid w:val="00E761DC"/>
    <w:rsid w:val="00E80013"/>
    <w:rsid w:val="00E8476B"/>
    <w:rsid w:val="00E870D4"/>
    <w:rsid w:val="00E8745F"/>
    <w:rsid w:val="00E97888"/>
    <w:rsid w:val="00EA0469"/>
    <w:rsid w:val="00EA1260"/>
    <w:rsid w:val="00EA6286"/>
    <w:rsid w:val="00EA657E"/>
    <w:rsid w:val="00EB2874"/>
    <w:rsid w:val="00EB3255"/>
    <w:rsid w:val="00EB3DFD"/>
    <w:rsid w:val="00EB473D"/>
    <w:rsid w:val="00EC088D"/>
    <w:rsid w:val="00EC156C"/>
    <w:rsid w:val="00EC5256"/>
    <w:rsid w:val="00ED2F11"/>
    <w:rsid w:val="00ED7A66"/>
    <w:rsid w:val="00EE4097"/>
    <w:rsid w:val="00EE45F3"/>
    <w:rsid w:val="00EE5313"/>
    <w:rsid w:val="00EF5CFB"/>
    <w:rsid w:val="00EF69DD"/>
    <w:rsid w:val="00F01DBA"/>
    <w:rsid w:val="00F044D4"/>
    <w:rsid w:val="00F0709F"/>
    <w:rsid w:val="00F124C2"/>
    <w:rsid w:val="00F12765"/>
    <w:rsid w:val="00F152FA"/>
    <w:rsid w:val="00F20145"/>
    <w:rsid w:val="00F20217"/>
    <w:rsid w:val="00F21512"/>
    <w:rsid w:val="00F24BF4"/>
    <w:rsid w:val="00F24C25"/>
    <w:rsid w:val="00F251FE"/>
    <w:rsid w:val="00F305DB"/>
    <w:rsid w:val="00F32C19"/>
    <w:rsid w:val="00F340A2"/>
    <w:rsid w:val="00F35809"/>
    <w:rsid w:val="00F36005"/>
    <w:rsid w:val="00F40FCA"/>
    <w:rsid w:val="00F41A44"/>
    <w:rsid w:val="00F42032"/>
    <w:rsid w:val="00F42A9C"/>
    <w:rsid w:val="00F44A72"/>
    <w:rsid w:val="00F44C5E"/>
    <w:rsid w:val="00F51DD0"/>
    <w:rsid w:val="00F53246"/>
    <w:rsid w:val="00F542F3"/>
    <w:rsid w:val="00F553FE"/>
    <w:rsid w:val="00F55594"/>
    <w:rsid w:val="00F56FF2"/>
    <w:rsid w:val="00F61DE7"/>
    <w:rsid w:val="00F62A7B"/>
    <w:rsid w:val="00F66043"/>
    <w:rsid w:val="00F723B5"/>
    <w:rsid w:val="00F7484E"/>
    <w:rsid w:val="00F754E8"/>
    <w:rsid w:val="00F76962"/>
    <w:rsid w:val="00F7784D"/>
    <w:rsid w:val="00F81659"/>
    <w:rsid w:val="00F87029"/>
    <w:rsid w:val="00F91954"/>
    <w:rsid w:val="00F9352B"/>
    <w:rsid w:val="00F93FD3"/>
    <w:rsid w:val="00FA37F0"/>
    <w:rsid w:val="00FA69E6"/>
    <w:rsid w:val="00FB0368"/>
    <w:rsid w:val="00FB7F8A"/>
    <w:rsid w:val="00FC0DFA"/>
    <w:rsid w:val="00FC4720"/>
    <w:rsid w:val="00FC6809"/>
    <w:rsid w:val="00FD00C9"/>
    <w:rsid w:val="00FD044E"/>
    <w:rsid w:val="00FD15B1"/>
    <w:rsid w:val="00FD41D0"/>
    <w:rsid w:val="00FD587C"/>
    <w:rsid w:val="00FE1409"/>
    <w:rsid w:val="00FE23EB"/>
    <w:rsid w:val="00FE286A"/>
    <w:rsid w:val="00FE3E3C"/>
    <w:rsid w:val="00FF366F"/>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E12A5"/>
  <w15:chartTrackingRefBased/>
  <w15:docId w15:val="{46179093-ACF9-4D60-B511-3481D5F0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809"/>
    <w:rPr>
      <w:sz w:val="24"/>
      <w:szCs w:val="24"/>
    </w:rPr>
  </w:style>
  <w:style w:type="paragraph" w:styleId="Heading1">
    <w:name w:val="heading 1"/>
    <w:basedOn w:val="Normal"/>
    <w:next w:val="Normal"/>
    <w:qFormat/>
    <w:pPr>
      <w:keepNext/>
      <w:ind w:right="-23"/>
      <w:jc w:val="center"/>
      <w:outlineLvl w:val="0"/>
    </w:pPr>
    <w:rPr>
      <w:rFonts w:ascii="Arial" w:hAnsi="Arial" w:cs="Arial"/>
      <w:b/>
      <w:bCs/>
      <w:color w:val="000000"/>
    </w:rPr>
  </w:style>
  <w:style w:type="paragraph" w:styleId="Heading2">
    <w:name w:val="heading 2"/>
    <w:basedOn w:val="Normal"/>
    <w:next w:val="Normal"/>
    <w:qFormat/>
    <w:pPr>
      <w:keepNext/>
      <w:ind w:right="-1620"/>
      <w:jc w:val="center"/>
      <w:outlineLvl w:val="1"/>
    </w:pPr>
    <w:rPr>
      <w:rFonts w:ascii="Arial" w:hAnsi="Arial" w:cs="Arial"/>
      <w:b/>
      <w:bCs/>
      <w:color w:val="000000"/>
      <w:sz w:val="22"/>
    </w:rPr>
  </w:style>
  <w:style w:type="paragraph" w:styleId="Heading3">
    <w:name w:val="heading 3"/>
    <w:basedOn w:val="Normal"/>
    <w:next w:val="Normal"/>
    <w:link w:val="Heading3Char"/>
    <w:qFormat/>
    <w:pPr>
      <w:keepNext/>
      <w:ind w:right="7"/>
      <w:jc w:val="center"/>
      <w:outlineLvl w:val="2"/>
    </w:pPr>
    <w:rPr>
      <w:rFonts w:ascii="Arial" w:hAnsi="Arial" w:cs="Arial"/>
      <w:b/>
      <w:color w:val="000000"/>
      <w:sz w:val="32"/>
      <w:u w:val="single"/>
    </w:rPr>
  </w:style>
  <w:style w:type="paragraph" w:styleId="Heading4">
    <w:name w:val="heading 4"/>
    <w:basedOn w:val="Normal"/>
    <w:next w:val="Normal"/>
    <w:link w:val="Heading4Char"/>
    <w:qFormat/>
    <w:pPr>
      <w:keepNext/>
      <w:jc w:val="center"/>
      <w:outlineLvl w:val="3"/>
    </w:pPr>
    <w:rPr>
      <w:rFonts w:ascii="Arial" w:hAnsi="Arial" w:cs="Arial"/>
      <w:b/>
      <w:bCs/>
    </w:rPr>
  </w:style>
  <w:style w:type="paragraph" w:styleId="Heading5">
    <w:name w:val="heading 5"/>
    <w:basedOn w:val="Normal"/>
    <w:next w:val="Normal"/>
    <w:link w:val="Heading5Char"/>
    <w:qFormat/>
    <w:pPr>
      <w:keepNext/>
      <w:ind w:right="-1620"/>
      <w:jc w:val="both"/>
      <w:outlineLvl w:val="4"/>
    </w:pPr>
    <w:rPr>
      <w:rFonts w:ascii="Arial" w:hAnsi="Arial" w:cs="Arial"/>
      <w:b/>
      <w:color w:val="000000"/>
      <w:sz w:val="22"/>
      <w:u w:val="single"/>
    </w:rPr>
  </w:style>
  <w:style w:type="paragraph" w:styleId="Heading6">
    <w:name w:val="heading 6"/>
    <w:basedOn w:val="Normal"/>
    <w:next w:val="Normal"/>
    <w:qFormat/>
    <w:pPr>
      <w:keepNext/>
      <w:ind w:right="-79"/>
      <w:jc w:val="center"/>
      <w:outlineLvl w:val="5"/>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link w:val="BodyTextChar"/>
    <w:pPr>
      <w:ind w:right="-1620"/>
      <w:jc w:val="both"/>
    </w:pPr>
    <w:rPr>
      <w:rFonts w:ascii="Arial" w:hAnsi="Arial" w:cs="Arial"/>
      <w:color w:val="000000"/>
      <w:sz w:val="18"/>
    </w:rPr>
  </w:style>
  <w:style w:type="paragraph" w:styleId="Title">
    <w:name w:val="Title"/>
    <w:basedOn w:val="Normal"/>
    <w:link w:val="TitleChar"/>
    <w:qFormat/>
    <w:pPr>
      <w:ind w:right="-23"/>
      <w:jc w:val="center"/>
    </w:pPr>
    <w:rPr>
      <w:rFonts w:ascii="Arial" w:hAnsi="Arial" w:cs="Arial"/>
      <w:color w:val="000000"/>
      <w:sz w:val="32"/>
      <w:szCs w:val="32"/>
    </w:rPr>
  </w:style>
  <w:style w:type="paragraph" w:styleId="BodyText2">
    <w:name w:val="Body Text 2"/>
    <w:basedOn w:val="Normal"/>
    <w:link w:val="BodyText2Char"/>
    <w:pPr>
      <w:ind w:right="-1620"/>
      <w:jc w:val="both"/>
    </w:pPr>
    <w:rPr>
      <w:rFonts w:ascii="Arial" w:hAnsi="Arial" w:cs="Arial"/>
      <w:color w:val="000000"/>
      <w:sz w:val="22"/>
    </w:rPr>
  </w:style>
  <w:style w:type="paragraph" w:styleId="BodyText3">
    <w:name w:val="Body Text 3"/>
    <w:basedOn w:val="Normal"/>
    <w:pPr>
      <w:ind w:right="-36"/>
      <w:jc w:val="both"/>
    </w:pPr>
    <w:rPr>
      <w:rFonts w:ascii="Arial" w:hAnsi="Arial" w:cs="Arial"/>
      <w:color w:val="000000"/>
      <w:sz w:val="22"/>
    </w:rPr>
  </w:style>
  <w:style w:type="paragraph" w:styleId="BalloonText">
    <w:name w:val="Balloon Text"/>
    <w:basedOn w:val="Normal"/>
    <w:semiHidden/>
    <w:rsid w:val="00E04B1F"/>
    <w:rPr>
      <w:rFonts w:ascii="Tahoma" w:hAnsi="Tahoma" w:cs="Tahoma"/>
      <w:sz w:val="16"/>
      <w:szCs w:val="16"/>
    </w:rPr>
  </w:style>
  <w:style w:type="character" w:customStyle="1" w:styleId="Heading3Char">
    <w:name w:val="Heading 3 Char"/>
    <w:link w:val="Heading3"/>
    <w:rsid w:val="00696E48"/>
    <w:rPr>
      <w:rFonts w:ascii="Arial" w:hAnsi="Arial" w:cs="Arial"/>
      <w:b/>
      <w:color w:val="000000"/>
      <w:sz w:val="32"/>
      <w:szCs w:val="24"/>
      <w:u w:val="single"/>
    </w:rPr>
  </w:style>
  <w:style w:type="character" w:customStyle="1" w:styleId="Heading4Char">
    <w:name w:val="Heading 4 Char"/>
    <w:link w:val="Heading4"/>
    <w:rsid w:val="00696E48"/>
    <w:rPr>
      <w:rFonts w:ascii="Arial" w:hAnsi="Arial" w:cs="Arial"/>
      <w:b/>
      <w:bCs/>
      <w:sz w:val="24"/>
      <w:szCs w:val="24"/>
    </w:rPr>
  </w:style>
  <w:style w:type="character" w:customStyle="1" w:styleId="Heading5Char">
    <w:name w:val="Heading 5 Char"/>
    <w:link w:val="Heading5"/>
    <w:rsid w:val="00696E48"/>
    <w:rPr>
      <w:rFonts w:ascii="Arial" w:hAnsi="Arial" w:cs="Arial"/>
      <w:b/>
      <w:color w:val="000000"/>
      <w:sz w:val="22"/>
      <w:szCs w:val="24"/>
      <w:u w:val="single"/>
    </w:rPr>
  </w:style>
  <w:style w:type="character" w:customStyle="1" w:styleId="TitleChar">
    <w:name w:val="Title Char"/>
    <w:link w:val="Title"/>
    <w:rsid w:val="00696E48"/>
    <w:rPr>
      <w:rFonts w:ascii="Arial" w:hAnsi="Arial" w:cs="Arial"/>
      <w:color w:val="000000"/>
      <w:sz w:val="32"/>
      <w:szCs w:val="32"/>
    </w:rPr>
  </w:style>
  <w:style w:type="character" w:customStyle="1" w:styleId="BodyTextChar">
    <w:name w:val="Body Text Char"/>
    <w:link w:val="BodyText"/>
    <w:rsid w:val="00696E48"/>
    <w:rPr>
      <w:rFonts w:ascii="Arial" w:hAnsi="Arial" w:cs="Arial"/>
      <w:color w:val="000000"/>
      <w:sz w:val="18"/>
      <w:szCs w:val="24"/>
    </w:rPr>
  </w:style>
  <w:style w:type="character" w:customStyle="1" w:styleId="BodyText2Char">
    <w:name w:val="Body Text 2 Char"/>
    <w:link w:val="BodyText2"/>
    <w:rsid w:val="00696E48"/>
    <w:rPr>
      <w:rFonts w:ascii="Arial" w:hAnsi="Arial" w:cs="Arial"/>
      <w:color w:val="000000"/>
      <w:sz w:val="22"/>
      <w:szCs w:val="24"/>
    </w:rPr>
  </w:style>
  <w:style w:type="character" w:styleId="CommentReference">
    <w:name w:val="annotation reference"/>
    <w:uiPriority w:val="99"/>
    <w:semiHidden/>
    <w:unhideWhenUsed/>
    <w:rsid w:val="00BD50B3"/>
    <w:rPr>
      <w:sz w:val="16"/>
      <w:szCs w:val="16"/>
    </w:rPr>
  </w:style>
  <w:style w:type="paragraph" w:styleId="CommentText">
    <w:name w:val="annotation text"/>
    <w:basedOn w:val="Normal"/>
    <w:link w:val="CommentTextChar"/>
    <w:uiPriority w:val="99"/>
    <w:semiHidden/>
    <w:unhideWhenUsed/>
    <w:rsid w:val="00BD50B3"/>
    <w:rPr>
      <w:sz w:val="20"/>
      <w:szCs w:val="20"/>
    </w:rPr>
  </w:style>
  <w:style w:type="character" w:customStyle="1" w:styleId="CommentTextChar">
    <w:name w:val="Comment Text Char"/>
    <w:basedOn w:val="DefaultParagraphFont"/>
    <w:link w:val="CommentText"/>
    <w:uiPriority w:val="99"/>
    <w:semiHidden/>
    <w:rsid w:val="00BD50B3"/>
  </w:style>
  <w:style w:type="paragraph" w:styleId="CommentSubject">
    <w:name w:val="annotation subject"/>
    <w:basedOn w:val="CommentText"/>
    <w:next w:val="CommentText"/>
    <w:link w:val="CommentSubjectChar"/>
    <w:uiPriority w:val="99"/>
    <w:semiHidden/>
    <w:unhideWhenUsed/>
    <w:rsid w:val="00BD50B3"/>
    <w:rPr>
      <w:b/>
      <w:bCs/>
    </w:rPr>
  </w:style>
  <w:style w:type="character" w:customStyle="1" w:styleId="CommentSubjectChar">
    <w:name w:val="Comment Subject Char"/>
    <w:link w:val="CommentSubject"/>
    <w:uiPriority w:val="99"/>
    <w:semiHidden/>
    <w:rsid w:val="00BD50B3"/>
    <w:rPr>
      <w:b/>
      <w:bCs/>
    </w:rPr>
  </w:style>
  <w:style w:type="table" w:styleId="TableGrid">
    <w:name w:val="Table Grid"/>
    <w:basedOn w:val="TableNormal"/>
    <w:uiPriority w:val="59"/>
    <w:rsid w:val="0052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E651B"/>
    <w:rPr>
      <w:color w:val="800080"/>
      <w:u w:val="single"/>
    </w:rPr>
  </w:style>
  <w:style w:type="paragraph" w:customStyle="1" w:styleId="Default">
    <w:name w:val="Default"/>
    <w:rsid w:val="009C434C"/>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7959B0"/>
    <w:rPr>
      <w:sz w:val="24"/>
      <w:szCs w:val="24"/>
    </w:rPr>
  </w:style>
  <w:style w:type="table" w:styleId="GridTable5Dark-Accent6">
    <w:name w:val="Grid Table 5 Dark Accent 6"/>
    <w:basedOn w:val="TableNormal"/>
    <w:uiPriority w:val="50"/>
    <w:rsid w:val="008719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Header">
    <w:name w:val="header"/>
    <w:basedOn w:val="Normal"/>
    <w:link w:val="HeaderChar"/>
    <w:uiPriority w:val="99"/>
    <w:unhideWhenUsed/>
    <w:rsid w:val="001B6931"/>
    <w:pPr>
      <w:tabs>
        <w:tab w:val="center" w:pos="4680"/>
        <w:tab w:val="right" w:pos="9360"/>
      </w:tabs>
    </w:pPr>
  </w:style>
  <w:style w:type="character" w:customStyle="1" w:styleId="HeaderChar">
    <w:name w:val="Header Char"/>
    <w:basedOn w:val="DefaultParagraphFont"/>
    <w:link w:val="Header"/>
    <w:uiPriority w:val="99"/>
    <w:rsid w:val="001B6931"/>
    <w:rPr>
      <w:sz w:val="24"/>
      <w:szCs w:val="24"/>
    </w:rPr>
  </w:style>
  <w:style w:type="paragraph" w:styleId="Footer">
    <w:name w:val="footer"/>
    <w:basedOn w:val="Normal"/>
    <w:link w:val="FooterChar"/>
    <w:uiPriority w:val="99"/>
    <w:unhideWhenUsed/>
    <w:rsid w:val="001B6931"/>
    <w:pPr>
      <w:tabs>
        <w:tab w:val="center" w:pos="4680"/>
        <w:tab w:val="right" w:pos="9360"/>
      </w:tabs>
    </w:pPr>
  </w:style>
  <w:style w:type="character" w:customStyle="1" w:styleId="FooterChar">
    <w:name w:val="Footer Char"/>
    <w:basedOn w:val="DefaultParagraphFont"/>
    <w:link w:val="Footer"/>
    <w:uiPriority w:val="99"/>
    <w:rsid w:val="001B6931"/>
    <w:rPr>
      <w:sz w:val="24"/>
      <w:szCs w:val="24"/>
    </w:rPr>
  </w:style>
  <w:style w:type="paragraph" w:styleId="ListParagraph">
    <w:name w:val="List Paragraph"/>
    <w:basedOn w:val="Normal"/>
    <w:uiPriority w:val="34"/>
    <w:qFormat/>
    <w:rsid w:val="006B546D"/>
    <w:pPr>
      <w:spacing w:after="200" w:line="276" w:lineRule="auto"/>
      <w:ind w:left="720"/>
      <w:contextualSpacing/>
    </w:pPr>
    <w:rPr>
      <w:rFonts w:asciiTheme="minorHAnsi" w:eastAsiaTheme="minorHAnsi" w:hAnsiTheme="minorHAnsi" w:cstheme="minorBidi"/>
      <w:sz w:val="22"/>
      <w:szCs w:val="22"/>
    </w:rPr>
  </w:style>
  <w:style w:type="table" w:styleId="GridTable4-Accent4">
    <w:name w:val="Grid Table 4 Accent 4"/>
    <w:basedOn w:val="TableNormal"/>
    <w:uiPriority w:val="49"/>
    <w:rsid w:val="0081656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1">
    <w:name w:val="Unresolved Mention1"/>
    <w:basedOn w:val="DefaultParagraphFont"/>
    <w:uiPriority w:val="99"/>
    <w:semiHidden/>
    <w:unhideWhenUsed/>
    <w:rsid w:val="007F71E2"/>
    <w:rPr>
      <w:color w:val="605E5C"/>
      <w:shd w:val="clear" w:color="auto" w:fill="E1DFDD"/>
    </w:rPr>
  </w:style>
  <w:style w:type="character" w:styleId="PlaceholderText">
    <w:name w:val="Placeholder Text"/>
    <w:basedOn w:val="DefaultParagraphFont"/>
    <w:uiPriority w:val="99"/>
    <w:semiHidden/>
    <w:rsid w:val="00250A0B"/>
    <w:rPr>
      <w:color w:val="808080"/>
    </w:rPr>
  </w:style>
  <w:style w:type="character" w:customStyle="1" w:styleId="hgkelc">
    <w:name w:val="hgkelc"/>
    <w:basedOn w:val="DefaultParagraphFont"/>
    <w:rsid w:val="00815B8F"/>
  </w:style>
  <w:style w:type="character" w:styleId="UnresolvedMention">
    <w:name w:val="Unresolved Mention"/>
    <w:basedOn w:val="DefaultParagraphFont"/>
    <w:uiPriority w:val="99"/>
    <w:semiHidden/>
    <w:unhideWhenUsed/>
    <w:rsid w:val="00137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708398">
      <w:bodyDiv w:val="1"/>
      <w:marLeft w:val="0"/>
      <w:marRight w:val="0"/>
      <w:marTop w:val="0"/>
      <w:marBottom w:val="0"/>
      <w:divBdr>
        <w:top w:val="none" w:sz="0" w:space="0" w:color="auto"/>
        <w:left w:val="none" w:sz="0" w:space="0" w:color="auto"/>
        <w:bottom w:val="none" w:sz="0" w:space="0" w:color="auto"/>
        <w:right w:val="none" w:sz="0" w:space="0" w:color="auto"/>
      </w:divBdr>
    </w:div>
    <w:div w:id="557933410">
      <w:bodyDiv w:val="1"/>
      <w:marLeft w:val="0"/>
      <w:marRight w:val="0"/>
      <w:marTop w:val="0"/>
      <w:marBottom w:val="0"/>
      <w:divBdr>
        <w:top w:val="none" w:sz="0" w:space="0" w:color="auto"/>
        <w:left w:val="none" w:sz="0" w:space="0" w:color="auto"/>
        <w:bottom w:val="none" w:sz="0" w:space="0" w:color="auto"/>
        <w:right w:val="none" w:sz="0" w:space="0" w:color="auto"/>
      </w:divBdr>
    </w:div>
    <w:div w:id="601036510">
      <w:bodyDiv w:val="1"/>
      <w:marLeft w:val="0"/>
      <w:marRight w:val="0"/>
      <w:marTop w:val="0"/>
      <w:marBottom w:val="0"/>
      <w:divBdr>
        <w:top w:val="none" w:sz="0" w:space="0" w:color="auto"/>
        <w:left w:val="none" w:sz="0" w:space="0" w:color="auto"/>
        <w:bottom w:val="none" w:sz="0" w:space="0" w:color="auto"/>
        <w:right w:val="none" w:sz="0" w:space="0" w:color="auto"/>
      </w:divBdr>
    </w:div>
    <w:div w:id="637761761">
      <w:bodyDiv w:val="1"/>
      <w:marLeft w:val="0"/>
      <w:marRight w:val="0"/>
      <w:marTop w:val="0"/>
      <w:marBottom w:val="0"/>
      <w:divBdr>
        <w:top w:val="none" w:sz="0" w:space="0" w:color="auto"/>
        <w:left w:val="none" w:sz="0" w:space="0" w:color="auto"/>
        <w:bottom w:val="none" w:sz="0" w:space="0" w:color="auto"/>
        <w:right w:val="none" w:sz="0" w:space="0" w:color="auto"/>
      </w:divBdr>
      <w:divsChild>
        <w:div w:id="343091943">
          <w:marLeft w:val="0"/>
          <w:marRight w:val="0"/>
          <w:marTop w:val="0"/>
          <w:marBottom w:val="0"/>
          <w:divBdr>
            <w:top w:val="none" w:sz="0" w:space="0" w:color="auto"/>
            <w:left w:val="none" w:sz="0" w:space="0" w:color="auto"/>
            <w:bottom w:val="none" w:sz="0" w:space="0" w:color="auto"/>
            <w:right w:val="none" w:sz="0" w:space="0" w:color="auto"/>
          </w:divBdr>
        </w:div>
        <w:div w:id="1545210872">
          <w:marLeft w:val="0"/>
          <w:marRight w:val="0"/>
          <w:marTop w:val="0"/>
          <w:marBottom w:val="0"/>
          <w:divBdr>
            <w:top w:val="none" w:sz="0" w:space="0" w:color="auto"/>
            <w:left w:val="none" w:sz="0" w:space="0" w:color="auto"/>
            <w:bottom w:val="none" w:sz="0" w:space="0" w:color="auto"/>
            <w:right w:val="none" w:sz="0" w:space="0" w:color="auto"/>
          </w:divBdr>
        </w:div>
        <w:div w:id="1833646150">
          <w:marLeft w:val="0"/>
          <w:marRight w:val="0"/>
          <w:marTop w:val="0"/>
          <w:marBottom w:val="0"/>
          <w:divBdr>
            <w:top w:val="none" w:sz="0" w:space="0" w:color="auto"/>
            <w:left w:val="none" w:sz="0" w:space="0" w:color="auto"/>
            <w:bottom w:val="none" w:sz="0" w:space="0" w:color="auto"/>
            <w:right w:val="none" w:sz="0" w:space="0" w:color="auto"/>
          </w:divBdr>
        </w:div>
        <w:div w:id="1967732889">
          <w:marLeft w:val="0"/>
          <w:marRight w:val="0"/>
          <w:marTop w:val="0"/>
          <w:marBottom w:val="0"/>
          <w:divBdr>
            <w:top w:val="none" w:sz="0" w:space="0" w:color="auto"/>
            <w:left w:val="none" w:sz="0" w:space="0" w:color="auto"/>
            <w:bottom w:val="none" w:sz="0" w:space="0" w:color="auto"/>
            <w:right w:val="none" w:sz="0" w:space="0" w:color="auto"/>
          </w:divBdr>
        </w:div>
      </w:divsChild>
    </w:div>
    <w:div w:id="651102172">
      <w:bodyDiv w:val="1"/>
      <w:marLeft w:val="0"/>
      <w:marRight w:val="0"/>
      <w:marTop w:val="0"/>
      <w:marBottom w:val="0"/>
      <w:divBdr>
        <w:top w:val="none" w:sz="0" w:space="0" w:color="auto"/>
        <w:left w:val="none" w:sz="0" w:space="0" w:color="auto"/>
        <w:bottom w:val="none" w:sz="0" w:space="0" w:color="auto"/>
        <w:right w:val="none" w:sz="0" w:space="0" w:color="auto"/>
      </w:divBdr>
    </w:div>
    <w:div w:id="901452926">
      <w:bodyDiv w:val="1"/>
      <w:marLeft w:val="0"/>
      <w:marRight w:val="0"/>
      <w:marTop w:val="0"/>
      <w:marBottom w:val="0"/>
      <w:divBdr>
        <w:top w:val="none" w:sz="0" w:space="0" w:color="auto"/>
        <w:left w:val="none" w:sz="0" w:space="0" w:color="auto"/>
        <w:bottom w:val="none" w:sz="0" w:space="0" w:color="auto"/>
        <w:right w:val="none" w:sz="0" w:space="0" w:color="auto"/>
      </w:divBdr>
    </w:div>
    <w:div w:id="1206479370">
      <w:bodyDiv w:val="1"/>
      <w:marLeft w:val="0"/>
      <w:marRight w:val="0"/>
      <w:marTop w:val="0"/>
      <w:marBottom w:val="0"/>
      <w:divBdr>
        <w:top w:val="none" w:sz="0" w:space="0" w:color="auto"/>
        <w:left w:val="none" w:sz="0" w:space="0" w:color="auto"/>
        <w:bottom w:val="none" w:sz="0" w:space="0" w:color="auto"/>
        <w:right w:val="none" w:sz="0" w:space="0" w:color="auto"/>
      </w:divBdr>
    </w:div>
    <w:div w:id="1312056311">
      <w:bodyDiv w:val="1"/>
      <w:marLeft w:val="0"/>
      <w:marRight w:val="0"/>
      <w:marTop w:val="0"/>
      <w:marBottom w:val="0"/>
      <w:divBdr>
        <w:top w:val="none" w:sz="0" w:space="0" w:color="auto"/>
        <w:left w:val="none" w:sz="0" w:space="0" w:color="auto"/>
        <w:bottom w:val="none" w:sz="0" w:space="0" w:color="auto"/>
        <w:right w:val="none" w:sz="0" w:space="0" w:color="auto"/>
      </w:divBdr>
    </w:div>
    <w:div w:id="1460687463">
      <w:bodyDiv w:val="1"/>
      <w:marLeft w:val="0"/>
      <w:marRight w:val="0"/>
      <w:marTop w:val="0"/>
      <w:marBottom w:val="0"/>
      <w:divBdr>
        <w:top w:val="none" w:sz="0" w:space="0" w:color="auto"/>
        <w:left w:val="none" w:sz="0" w:space="0" w:color="auto"/>
        <w:bottom w:val="none" w:sz="0" w:space="0" w:color="auto"/>
        <w:right w:val="none" w:sz="0" w:space="0" w:color="auto"/>
      </w:divBdr>
    </w:div>
    <w:div w:id="1675186210">
      <w:bodyDiv w:val="1"/>
      <w:marLeft w:val="0"/>
      <w:marRight w:val="0"/>
      <w:marTop w:val="0"/>
      <w:marBottom w:val="0"/>
      <w:divBdr>
        <w:top w:val="none" w:sz="0" w:space="0" w:color="auto"/>
        <w:left w:val="none" w:sz="0" w:space="0" w:color="auto"/>
        <w:bottom w:val="none" w:sz="0" w:space="0" w:color="auto"/>
        <w:right w:val="none" w:sz="0" w:space="0" w:color="auto"/>
      </w:divBdr>
    </w:div>
    <w:div w:id="1912344609">
      <w:bodyDiv w:val="1"/>
      <w:marLeft w:val="0"/>
      <w:marRight w:val="0"/>
      <w:marTop w:val="0"/>
      <w:marBottom w:val="0"/>
      <w:divBdr>
        <w:top w:val="none" w:sz="0" w:space="0" w:color="auto"/>
        <w:left w:val="none" w:sz="0" w:space="0" w:color="auto"/>
        <w:bottom w:val="none" w:sz="0" w:space="0" w:color="auto"/>
        <w:right w:val="none" w:sz="0" w:space="0" w:color="auto"/>
      </w:divBdr>
    </w:div>
    <w:div w:id="1971284767">
      <w:bodyDiv w:val="1"/>
      <w:marLeft w:val="0"/>
      <w:marRight w:val="0"/>
      <w:marTop w:val="0"/>
      <w:marBottom w:val="0"/>
      <w:divBdr>
        <w:top w:val="none" w:sz="0" w:space="0" w:color="auto"/>
        <w:left w:val="none" w:sz="0" w:space="0" w:color="auto"/>
        <w:bottom w:val="none" w:sz="0" w:space="0" w:color="auto"/>
        <w:right w:val="none" w:sz="0" w:space="0" w:color="auto"/>
      </w:divBdr>
      <w:divsChild>
        <w:div w:id="1439988750">
          <w:marLeft w:val="0"/>
          <w:marRight w:val="0"/>
          <w:marTop w:val="0"/>
          <w:marBottom w:val="0"/>
          <w:divBdr>
            <w:top w:val="none" w:sz="0" w:space="0" w:color="auto"/>
            <w:left w:val="none" w:sz="0" w:space="0" w:color="auto"/>
            <w:bottom w:val="none" w:sz="0" w:space="0" w:color="auto"/>
            <w:right w:val="none" w:sz="0" w:space="0" w:color="auto"/>
          </w:divBdr>
        </w:div>
        <w:div w:id="1583447786">
          <w:marLeft w:val="0"/>
          <w:marRight w:val="0"/>
          <w:marTop w:val="0"/>
          <w:marBottom w:val="0"/>
          <w:divBdr>
            <w:top w:val="none" w:sz="0" w:space="0" w:color="auto"/>
            <w:left w:val="none" w:sz="0" w:space="0" w:color="auto"/>
            <w:bottom w:val="none" w:sz="0" w:space="0" w:color="auto"/>
            <w:right w:val="none" w:sz="0" w:space="0" w:color="auto"/>
          </w:divBdr>
        </w:div>
      </w:divsChild>
    </w:div>
    <w:div w:id="1979873828">
      <w:bodyDiv w:val="1"/>
      <w:marLeft w:val="0"/>
      <w:marRight w:val="0"/>
      <w:marTop w:val="0"/>
      <w:marBottom w:val="0"/>
      <w:divBdr>
        <w:top w:val="none" w:sz="0" w:space="0" w:color="auto"/>
        <w:left w:val="none" w:sz="0" w:space="0" w:color="auto"/>
        <w:bottom w:val="none" w:sz="0" w:space="0" w:color="auto"/>
        <w:right w:val="none" w:sz="0" w:space="0" w:color="auto"/>
      </w:divBdr>
    </w:div>
    <w:div w:id="20956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iverislandoutfitters.com/faq/" TargetMode="External"/><Relationship Id="rId18" Type="http://schemas.openxmlformats.org/officeDocument/2006/relationships/hyperlink" Target="https://www.dougsturnings.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erlin.allaboutbirds.org/download/"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orvis.com/orvis-hill-countr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nr.maryland.gov/pages/licensing.asp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nr.maryland.gov/pages/licensing.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DED8-C612-4A37-A154-BF526773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PHEASANTS FOREVER CCC#622’S OUTDOOR WOMEN’S LIFE</vt:lpstr>
    </vt:vector>
  </TitlesOfParts>
  <Company>Hewlett-Packard</Company>
  <LinksUpToDate>false</LinksUpToDate>
  <CharactersWithSpaces>12285</CharactersWithSpaces>
  <SharedDoc>false</SharedDoc>
  <HLinks>
    <vt:vector size="18" baseType="variant">
      <vt:variant>
        <vt:i4>5767273</vt:i4>
      </vt:variant>
      <vt:variant>
        <vt:i4>6</vt:i4>
      </vt:variant>
      <vt:variant>
        <vt:i4>0</vt:i4>
      </vt:variant>
      <vt:variant>
        <vt:i4>5</vt:i4>
      </vt:variant>
      <vt:variant>
        <vt:lpwstr>mailto:OWL@owlife.org</vt:lpwstr>
      </vt:variant>
      <vt:variant>
        <vt:lpwstr/>
      </vt:variant>
      <vt:variant>
        <vt:i4>8126520</vt:i4>
      </vt:variant>
      <vt:variant>
        <vt:i4>3</vt:i4>
      </vt:variant>
      <vt:variant>
        <vt:i4>0</vt:i4>
      </vt:variant>
      <vt:variant>
        <vt:i4>5</vt:i4>
      </vt:variant>
      <vt:variant>
        <vt:lpwstr>https://www.facebook.com/pages/Outdoor-Womens-Life/136049936405627</vt:lpwstr>
      </vt:variant>
      <vt:variant>
        <vt:lpwstr/>
      </vt:variant>
      <vt:variant>
        <vt:i4>3997731</vt:i4>
      </vt:variant>
      <vt:variant>
        <vt:i4>0</vt:i4>
      </vt:variant>
      <vt:variant>
        <vt:i4>0</vt:i4>
      </vt:variant>
      <vt:variant>
        <vt:i4>5</vt:i4>
      </vt:variant>
      <vt:variant>
        <vt:lpwstr>http://www.owlife.org/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PHEASANTS FOREVER CCC#622’S OUTDOOR WOMEN’S LIFE</dc:title>
  <dc:subject/>
  <dc:creator>P&amp;D</dc:creator>
  <cp:keywords/>
  <cp:lastModifiedBy>Deborah Morgan</cp:lastModifiedBy>
  <cp:revision>2</cp:revision>
  <cp:lastPrinted>2021-04-12T15:57:00Z</cp:lastPrinted>
  <dcterms:created xsi:type="dcterms:W3CDTF">2024-03-04T13:44:00Z</dcterms:created>
  <dcterms:modified xsi:type="dcterms:W3CDTF">2024-03-04T13:44:00Z</dcterms:modified>
</cp:coreProperties>
</file>